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343" w:rsidRPr="00786343" w:rsidRDefault="00786343" w:rsidP="00786343">
      <w:pPr>
        <w:spacing w:after="0" w:line="240" w:lineRule="auto"/>
        <w:jc w:val="center"/>
        <w:rPr>
          <w:rFonts w:ascii="Times New Roman" w:eastAsia="Times New Roman" w:hAnsi="Times New Roman" w:cs="Times New Roman"/>
          <w:caps/>
          <w:sz w:val="24"/>
          <w:szCs w:val="24"/>
          <w:lang w:eastAsia="ru-RU"/>
        </w:rPr>
      </w:pPr>
    </w:p>
    <w:p w:rsidR="00786343" w:rsidRPr="00786343" w:rsidRDefault="00786343" w:rsidP="00786343">
      <w:pPr>
        <w:spacing w:after="0" w:line="240" w:lineRule="auto"/>
        <w:jc w:val="center"/>
        <w:rPr>
          <w:rFonts w:ascii="Times New Roman" w:eastAsia="Times New Roman" w:hAnsi="Times New Roman" w:cs="Times New Roman"/>
          <w:b/>
          <w:caps/>
          <w:sz w:val="24"/>
          <w:szCs w:val="24"/>
          <w:lang w:eastAsia="ru-RU"/>
        </w:rPr>
      </w:pPr>
      <w:r w:rsidRPr="00786343">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759CE11F" wp14:editId="1E75622B">
            <wp:simplePos x="0" y="0"/>
            <wp:positionH relativeFrom="margin">
              <wp:posOffset>2741930</wp:posOffset>
            </wp:positionH>
            <wp:positionV relativeFrom="page">
              <wp:posOffset>833120</wp:posOffset>
            </wp:positionV>
            <wp:extent cx="453390" cy="565150"/>
            <wp:effectExtent l="0" t="0" r="3810" b="635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3390" cy="565150"/>
                    </a:xfrm>
                    <a:prstGeom prst="rect">
                      <a:avLst/>
                    </a:prstGeom>
                    <a:noFill/>
                  </pic:spPr>
                </pic:pic>
              </a:graphicData>
            </a:graphic>
            <wp14:sizeRelH relativeFrom="page">
              <wp14:pctWidth>0</wp14:pctWidth>
            </wp14:sizeRelH>
            <wp14:sizeRelV relativeFrom="page">
              <wp14:pctHeight>0</wp14:pctHeight>
            </wp14:sizeRelV>
          </wp:anchor>
        </w:drawing>
      </w:r>
      <w:r w:rsidRPr="00786343">
        <w:rPr>
          <w:rFonts w:ascii="Times New Roman" w:eastAsia="Times New Roman" w:hAnsi="Times New Roman" w:cs="Times New Roman"/>
          <w:caps/>
          <w:sz w:val="24"/>
          <w:szCs w:val="24"/>
          <w:lang w:eastAsia="ru-RU"/>
        </w:rPr>
        <w:t>АДМИНИСТРАЦИя ГОРОДА ЛИПЕЦКА</w:t>
      </w:r>
    </w:p>
    <w:p w:rsidR="00786343" w:rsidRPr="00786343" w:rsidRDefault="00786343" w:rsidP="00786343">
      <w:pPr>
        <w:spacing w:after="0" w:line="240" w:lineRule="auto"/>
        <w:jc w:val="center"/>
        <w:rPr>
          <w:rFonts w:ascii="Times New Roman" w:eastAsia="Times New Roman" w:hAnsi="Times New Roman" w:cs="Times New Roman"/>
          <w:bCs/>
          <w:caps/>
          <w:sz w:val="24"/>
          <w:szCs w:val="24"/>
          <w:lang w:eastAsia="ru-RU"/>
        </w:rPr>
      </w:pPr>
      <w:r w:rsidRPr="00786343">
        <w:rPr>
          <w:rFonts w:ascii="Times New Roman" w:eastAsia="Times New Roman" w:hAnsi="Times New Roman" w:cs="Times New Roman"/>
          <w:bCs/>
          <w:caps/>
          <w:sz w:val="24"/>
          <w:szCs w:val="24"/>
          <w:lang w:eastAsia="ru-RU"/>
        </w:rPr>
        <w:t>Департамент образования</w:t>
      </w:r>
    </w:p>
    <w:p w:rsidR="00786343" w:rsidRPr="00786343" w:rsidRDefault="00786343" w:rsidP="00786343">
      <w:pPr>
        <w:spacing w:after="0" w:line="240" w:lineRule="auto"/>
        <w:jc w:val="center"/>
        <w:rPr>
          <w:rFonts w:ascii="Times New Roman" w:eastAsia="Times New Roman" w:hAnsi="Times New Roman" w:cs="Times New Roman"/>
          <w:bCs/>
          <w:sz w:val="24"/>
          <w:szCs w:val="24"/>
          <w:lang w:eastAsia="ru-RU"/>
        </w:rPr>
      </w:pPr>
    </w:p>
    <w:p w:rsidR="00786343" w:rsidRPr="00786343" w:rsidRDefault="00786343" w:rsidP="00786343">
      <w:pPr>
        <w:spacing w:after="0" w:line="240" w:lineRule="auto"/>
        <w:jc w:val="center"/>
        <w:rPr>
          <w:rFonts w:ascii="Times New Roman" w:eastAsia="Times New Roman" w:hAnsi="Times New Roman" w:cs="Times New Roman"/>
          <w:bCs/>
          <w:sz w:val="28"/>
          <w:szCs w:val="28"/>
          <w:lang w:eastAsia="ru-RU"/>
        </w:rPr>
      </w:pPr>
      <w:r w:rsidRPr="00786343">
        <w:rPr>
          <w:rFonts w:ascii="Times New Roman" w:eastAsia="Times New Roman" w:hAnsi="Times New Roman" w:cs="Times New Roman"/>
          <w:bCs/>
          <w:sz w:val="28"/>
          <w:szCs w:val="28"/>
          <w:lang w:eastAsia="ru-RU"/>
        </w:rPr>
        <w:t xml:space="preserve">МУНИЦИПАЛЬНОЕ БЮДЖЕТНОЕ ОБЩЕОБРАЗОВАТЕЛЬНОЕ УЧРЕЖДЕНИЕ СРЕДНЯЯ ОБЩЕОБРАЗОВАТЕЛЬНАЯ ШКОЛА </w:t>
      </w:r>
    </w:p>
    <w:p w:rsidR="00786343" w:rsidRPr="00786343" w:rsidRDefault="00786343" w:rsidP="00786343">
      <w:pPr>
        <w:spacing w:after="0" w:line="240" w:lineRule="auto"/>
        <w:jc w:val="center"/>
        <w:rPr>
          <w:rFonts w:ascii="Times New Roman" w:eastAsia="Times New Roman" w:hAnsi="Times New Roman" w:cs="Times New Roman"/>
          <w:bCs/>
          <w:sz w:val="28"/>
          <w:szCs w:val="28"/>
          <w:lang w:eastAsia="ru-RU"/>
        </w:rPr>
      </w:pPr>
      <w:r w:rsidRPr="00786343">
        <w:rPr>
          <w:rFonts w:ascii="Times New Roman" w:eastAsia="Times New Roman" w:hAnsi="Times New Roman" w:cs="Times New Roman"/>
          <w:bCs/>
          <w:sz w:val="28"/>
          <w:szCs w:val="28"/>
          <w:lang w:eastAsia="ru-RU"/>
        </w:rPr>
        <w:t xml:space="preserve">С УГЛУБЛЕННЫМ ИЗУЧЕНИЕМ ОТДЕЛЬНЫХ ПРЕДМЕТОВ </w:t>
      </w:r>
    </w:p>
    <w:p w:rsidR="00786343" w:rsidRPr="00786343" w:rsidRDefault="00786343" w:rsidP="00786343">
      <w:pPr>
        <w:spacing w:after="0" w:line="240" w:lineRule="auto"/>
        <w:jc w:val="center"/>
        <w:rPr>
          <w:rFonts w:ascii="Times New Roman" w:eastAsia="Times New Roman" w:hAnsi="Times New Roman" w:cs="Times New Roman"/>
          <w:bCs/>
          <w:sz w:val="28"/>
          <w:szCs w:val="28"/>
          <w:lang w:eastAsia="ru-RU"/>
        </w:rPr>
      </w:pPr>
      <w:r w:rsidRPr="00786343">
        <w:rPr>
          <w:rFonts w:ascii="Times New Roman" w:eastAsia="Times New Roman" w:hAnsi="Times New Roman" w:cs="Times New Roman"/>
          <w:bCs/>
          <w:sz w:val="28"/>
          <w:szCs w:val="28"/>
          <w:lang w:eastAsia="ru-RU"/>
        </w:rPr>
        <w:t>№ 47 г. ЛИПЕЦКА</w:t>
      </w:r>
    </w:p>
    <w:p w:rsidR="00786343" w:rsidRPr="00786343" w:rsidRDefault="00786343" w:rsidP="00786343">
      <w:pPr>
        <w:spacing w:after="0" w:line="240" w:lineRule="auto"/>
        <w:jc w:val="center"/>
        <w:rPr>
          <w:rFonts w:ascii="Times New Roman" w:eastAsia="Times New Roman" w:hAnsi="Times New Roman" w:cs="Times New Roman"/>
          <w:b/>
          <w:bCs/>
          <w:sz w:val="36"/>
          <w:szCs w:val="36"/>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7"/>
        <w:gridCol w:w="3179"/>
        <w:gridCol w:w="3115"/>
      </w:tblGrid>
      <w:tr w:rsidR="00786343" w:rsidRPr="00786343" w:rsidTr="004172D7">
        <w:tc>
          <w:tcPr>
            <w:tcW w:w="3398" w:type="dxa"/>
          </w:tcPr>
          <w:p w:rsidR="00786343" w:rsidRPr="00786343" w:rsidRDefault="00786343" w:rsidP="00786343">
            <w:pPr>
              <w:rPr>
                <w:b/>
                <w:bCs/>
                <w:sz w:val="24"/>
                <w:szCs w:val="24"/>
              </w:rPr>
            </w:pPr>
            <w:r w:rsidRPr="00786343">
              <w:rPr>
                <w:b/>
                <w:bCs/>
                <w:sz w:val="24"/>
                <w:szCs w:val="24"/>
              </w:rPr>
              <w:t>Рассмотрено</w:t>
            </w:r>
          </w:p>
          <w:p w:rsidR="00786343" w:rsidRPr="00786343" w:rsidRDefault="00786343" w:rsidP="00786343">
            <w:pPr>
              <w:rPr>
                <w:bCs/>
                <w:sz w:val="24"/>
                <w:szCs w:val="24"/>
              </w:rPr>
            </w:pPr>
            <w:r w:rsidRPr="00786343">
              <w:rPr>
                <w:bCs/>
                <w:sz w:val="24"/>
                <w:szCs w:val="24"/>
              </w:rPr>
              <w:t xml:space="preserve">Протокол заседания методической кафедры предметов естественно-научного цикла </w:t>
            </w:r>
          </w:p>
          <w:p w:rsidR="00786343" w:rsidRPr="00786343" w:rsidRDefault="00786343" w:rsidP="00786343">
            <w:pPr>
              <w:rPr>
                <w:bCs/>
                <w:sz w:val="24"/>
                <w:szCs w:val="24"/>
              </w:rPr>
            </w:pPr>
            <w:r w:rsidRPr="00786343">
              <w:rPr>
                <w:bCs/>
                <w:sz w:val="24"/>
                <w:szCs w:val="24"/>
              </w:rPr>
              <w:t>от 30.08.2023 протокол №1</w:t>
            </w:r>
          </w:p>
          <w:p w:rsidR="00786343" w:rsidRPr="00786343" w:rsidRDefault="00786343" w:rsidP="00786343">
            <w:pPr>
              <w:rPr>
                <w:bCs/>
                <w:sz w:val="24"/>
                <w:szCs w:val="24"/>
              </w:rPr>
            </w:pPr>
            <w:r w:rsidRPr="00786343">
              <w:rPr>
                <w:bCs/>
                <w:sz w:val="24"/>
                <w:szCs w:val="24"/>
              </w:rPr>
              <w:t>Руководитель кафедры ____________Пешкова С.В.</w:t>
            </w:r>
          </w:p>
        </w:tc>
        <w:tc>
          <w:tcPr>
            <w:tcW w:w="3398" w:type="dxa"/>
          </w:tcPr>
          <w:p w:rsidR="00786343" w:rsidRPr="00786343" w:rsidRDefault="00786343" w:rsidP="00786343">
            <w:pPr>
              <w:rPr>
                <w:b/>
                <w:bCs/>
                <w:sz w:val="24"/>
                <w:szCs w:val="24"/>
              </w:rPr>
            </w:pPr>
            <w:r w:rsidRPr="00786343">
              <w:rPr>
                <w:b/>
                <w:bCs/>
                <w:sz w:val="24"/>
                <w:szCs w:val="24"/>
              </w:rPr>
              <w:t>Принято</w:t>
            </w:r>
          </w:p>
          <w:p w:rsidR="00786343" w:rsidRPr="00786343" w:rsidRDefault="00786343" w:rsidP="00786343">
            <w:pPr>
              <w:rPr>
                <w:bCs/>
                <w:sz w:val="24"/>
                <w:szCs w:val="24"/>
              </w:rPr>
            </w:pPr>
            <w:r w:rsidRPr="00786343">
              <w:rPr>
                <w:bCs/>
                <w:sz w:val="24"/>
                <w:szCs w:val="24"/>
              </w:rPr>
              <w:t>Протокол заседания педагогического совета от 30.08.2023 №1</w:t>
            </w:r>
          </w:p>
        </w:tc>
        <w:tc>
          <w:tcPr>
            <w:tcW w:w="3399" w:type="dxa"/>
          </w:tcPr>
          <w:p w:rsidR="00786343" w:rsidRPr="00786343" w:rsidRDefault="00786343" w:rsidP="00786343">
            <w:pPr>
              <w:rPr>
                <w:b/>
                <w:bCs/>
                <w:sz w:val="24"/>
                <w:szCs w:val="24"/>
              </w:rPr>
            </w:pPr>
            <w:r w:rsidRPr="00786343">
              <w:rPr>
                <w:b/>
                <w:bCs/>
                <w:sz w:val="24"/>
                <w:szCs w:val="24"/>
              </w:rPr>
              <w:t>Утверждаю</w:t>
            </w:r>
          </w:p>
          <w:p w:rsidR="00786343" w:rsidRPr="00786343" w:rsidRDefault="00786343" w:rsidP="00786343">
            <w:pPr>
              <w:rPr>
                <w:bCs/>
                <w:sz w:val="24"/>
                <w:szCs w:val="24"/>
              </w:rPr>
            </w:pPr>
            <w:r w:rsidRPr="00786343">
              <w:rPr>
                <w:bCs/>
                <w:sz w:val="24"/>
                <w:szCs w:val="24"/>
              </w:rPr>
              <w:t xml:space="preserve">Директор МБОУ СОШ №47 г. Липецка </w:t>
            </w:r>
          </w:p>
          <w:p w:rsidR="00786343" w:rsidRPr="00786343" w:rsidRDefault="00786343" w:rsidP="00786343">
            <w:pPr>
              <w:rPr>
                <w:bCs/>
                <w:sz w:val="24"/>
                <w:szCs w:val="24"/>
              </w:rPr>
            </w:pPr>
            <w:r w:rsidRPr="00786343">
              <w:rPr>
                <w:bCs/>
                <w:sz w:val="24"/>
                <w:szCs w:val="24"/>
              </w:rPr>
              <w:t xml:space="preserve">__________ </w:t>
            </w:r>
            <w:proofErr w:type="spellStart"/>
            <w:r w:rsidRPr="00786343">
              <w:rPr>
                <w:bCs/>
                <w:sz w:val="24"/>
                <w:szCs w:val="24"/>
              </w:rPr>
              <w:t>Катасонов</w:t>
            </w:r>
            <w:proofErr w:type="spellEnd"/>
            <w:r w:rsidRPr="00786343">
              <w:rPr>
                <w:bCs/>
                <w:sz w:val="24"/>
                <w:szCs w:val="24"/>
              </w:rPr>
              <w:t xml:space="preserve"> И.А.</w:t>
            </w:r>
          </w:p>
          <w:p w:rsidR="00786343" w:rsidRPr="00786343" w:rsidRDefault="00786343" w:rsidP="00786343">
            <w:pPr>
              <w:rPr>
                <w:bCs/>
                <w:sz w:val="24"/>
                <w:szCs w:val="24"/>
              </w:rPr>
            </w:pPr>
            <w:r w:rsidRPr="00786343">
              <w:rPr>
                <w:bCs/>
                <w:sz w:val="24"/>
                <w:szCs w:val="24"/>
              </w:rPr>
              <w:t>Приказ от 30.08.2023 №175</w:t>
            </w:r>
          </w:p>
        </w:tc>
      </w:tr>
    </w:tbl>
    <w:p w:rsidR="00786343" w:rsidRPr="00786343" w:rsidRDefault="00786343" w:rsidP="00786343">
      <w:pPr>
        <w:spacing w:after="0" w:line="240" w:lineRule="auto"/>
        <w:jc w:val="center"/>
        <w:rPr>
          <w:rFonts w:ascii="Times New Roman" w:eastAsia="Times New Roman" w:hAnsi="Times New Roman" w:cs="Times New Roman"/>
          <w:b/>
          <w:bCs/>
          <w:sz w:val="36"/>
          <w:szCs w:val="36"/>
          <w:lang w:eastAsia="ru-RU"/>
        </w:rPr>
      </w:pPr>
    </w:p>
    <w:p w:rsidR="00786343" w:rsidRPr="00786343" w:rsidRDefault="00786343" w:rsidP="00786343">
      <w:pPr>
        <w:spacing w:after="0" w:line="240" w:lineRule="auto"/>
        <w:jc w:val="center"/>
        <w:rPr>
          <w:rFonts w:ascii="Times New Roman" w:eastAsia="Times New Roman" w:hAnsi="Times New Roman" w:cs="Times New Roman"/>
          <w:b/>
          <w:bCs/>
          <w:sz w:val="36"/>
          <w:szCs w:val="36"/>
          <w:lang w:eastAsia="ru-RU"/>
        </w:rPr>
      </w:pPr>
    </w:p>
    <w:p w:rsidR="00786343" w:rsidRPr="00786343" w:rsidRDefault="00786343" w:rsidP="00786343">
      <w:pPr>
        <w:spacing w:after="0" w:line="240" w:lineRule="auto"/>
        <w:jc w:val="center"/>
        <w:rPr>
          <w:rFonts w:ascii="Times New Roman" w:eastAsia="Times New Roman" w:hAnsi="Times New Roman" w:cs="Times New Roman"/>
          <w:b/>
          <w:bCs/>
          <w:sz w:val="36"/>
          <w:szCs w:val="36"/>
          <w:lang w:eastAsia="ru-RU"/>
        </w:rPr>
      </w:pPr>
    </w:p>
    <w:p w:rsidR="00786343" w:rsidRPr="00786343" w:rsidRDefault="00786343" w:rsidP="00786343">
      <w:pPr>
        <w:spacing w:after="0" w:line="240" w:lineRule="auto"/>
        <w:jc w:val="center"/>
        <w:rPr>
          <w:rFonts w:ascii="Times New Roman" w:eastAsia="Times New Roman" w:hAnsi="Times New Roman" w:cs="Times New Roman"/>
          <w:b/>
          <w:bCs/>
          <w:sz w:val="36"/>
          <w:szCs w:val="36"/>
          <w:lang w:eastAsia="ru-RU"/>
        </w:rPr>
      </w:pPr>
    </w:p>
    <w:p w:rsidR="00786343" w:rsidRPr="00786343" w:rsidRDefault="00786343" w:rsidP="00786343">
      <w:pPr>
        <w:suppressAutoHyphens/>
        <w:autoSpaceDE w:val="0"/>
        <w:autoSpaceDN w:val="0"/>
        <w:adjustRightInd w:val="0"/>
        <w:spacing w:after="0" w:line="240" w:lineRule="auto"/>
        <w:contextualSpacing/>
        <w:jc w:val="center"/>
        <w:rPr>
          <w:rFonts w:ascii="Times New Roman" w:eastAsia="Calibri" w:hAnsi="Times New Roman" w:cs="Times New Roman"/>
          <w:b/>
          <w:bCs/>
          <w:sz w:val="36"/>
          <w:szCs w:val="36"/>
        </w:rPr>
      </w:pPr>
      <w:r w:rsidRPr="00786343">
        <w:rPr>
          <w:rFonts w:ascii="Times New Roman" w:eastAsia="Calibri" w:hAnsi="Times New Roman" w:cs="Times New Roman"/>
          <w:b/>
          <w:bCs/>
          <w:sz w:val="36"/>
          <w:szCs w:val="36"/>
        </w:rPr>
        <w:t xml:space="preserve">Рабочая программа по </w:t>
      </w:r>
      <w:r>
        <w:rPr>
          <w:rFonts w:ascii="Times New Roman" w:eastAsia="Calibri" w:hAnsi="Times New Roman" w:cs="Times New Roman"/>
          <w:b/>
          <w:bCs/>
          <w:sz w:val="36"/>
          <w:szCs w:val="36"/>
        </w:rPr>
        <w:t>экологии</w:t>
      </w:r>
    </w:p>
    <w:p w:rsidR="00786343" w:rsidRPr="00786343" w:rsidRDefault="00786343" w:rsidP="00786343">
      <w:pPr>
        <w:suppressAutoHyphens/>
        <w:autoSpaceDE w:val="0"/>
        <w:autoSpaceDN w:val="0"/>
        <w:adjustRightInd w:val="0"/>
        <w:spacing w:after="0" w:line="240" w:lineRule="auto"/>
        <w:contextualSpacing/>
        <w:jc w:val="center"/>
        <w:rPr>
          <w:rFonts w:ascii="Times New Roman" w:eastAsia="Calibri" w:hAnsi="Times New Roman" w:cs="Times New Roman"/>
          <w:b/>
          <w:bCs/>
          <w:sz w:val="36"/>
          <w:szCs w:val="36"/>
        </w:rPr>
      </w:pPr>
      <w:r w:rsidRPr="00786343">
        <w:rPr>
          <w:rFonts w:ascii="Times New Roman" w:eastAsia="Calibri" w:hAnsi="Times New Roman" w:cs="Times New Roman"/>
          <w:b/>
          <w:bCs/>
          <w:sz w:val="36"/>
          <w:szCs w:val="36"/>
        </w:rPr>
        <w:t>(</w:t>
      </w:r>
      <w:r>
        <w:rPr>
          <w:rFonts w:ascii="Times New Roman" w:eastAsia="Calibri" w:hAnsi="Times New Roman" w:cs="Times New Roman"/>
          <w:b/>
          <w:bCs/>
          <w:sz w:val="36"/>
          <w:szCs w:val="36"/>
        </w:rPr>
        <w:t>для 5</w:t>
      </w:r>
      <w:r w:rsidRPr="00786343">
        <w:rPr>
          <w:rFonts w:ascii="Times New Roman" w:eastAsia="Calibri" w:hAnsi="Times New Roman" w:cs="Times New Roman"/>
          <w:b/>
          <w:bCs/>
          <w:sz w:val="36"/>
          <w:szCs w:val="36"/>
        </w:rPr>
        <w:t>-х классов)</w:t>
      </w:r>
    </w:p>
    <w:p w:rsidR="00786343" w:rsidRPr="00786343" w:rsidRDefault="00786343" w:rsidP="00786343">
      <w:pPr>
        <w:suppressAutoHyphens/>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786343" w:rsidRPr="00786343" w:rsidRDefault="00786343" w:rsidP="00786343">
      <w:pPr>
        <w:spacing w:after="0" w:line="240" w:lineRule="auto"/>
        <w:jc w:val="center"/>
        <w:rPr>
          <w:rFonts w:ascii="Times New Roman" w:eastAsia="Times New Roman" w:hAnsi="Times New Roman" w:cs="Times New Roman"/>
          <w:b/>
          <w:bCs/>
          <w:sz w:val="36"/>
          <w:szCs w:val="36"/>
          <w:lang w:eastAsia="ru-RU"/>
        </w:rPr>
      </w:pPr>
    </w:p>
    <w:p w:rsidR="00786343" w:rsidRPr="00786343" w:rsidRDefault="00786343" w:rsidP="00786343">
      <w:pPr>
        <w:spacing w:after="0" w:line="240" w:lineRule="auto"/>
        <w:jc w:val="center"/>
        <w:rPr>
          <w:rFonts w:ascii="Times New Roman" w:eastAsia="Times New Roman" w:hAnsi="Times New Roman" w:cs="Times New Roman"/>
          <w:b/>
          <w:bCs/>
          <w:sz w:val="36"/>
          <w:szCs w:val="36"/>
          <w:lang w:eastAsia="ru-RU"/>
        </w:rPr>
      </w:pPr>
    </w:p>
    <w:p w:rsidR="00786343" w:rsidRPr="00786343" w:rsidRDefault="00786343" w:rsidP="00786343">
      <w:pPr>
        <w:spacing w:after="0" w:line="240" w:lineRule="auto"/>
        <w:jc w:val="center"/>
        <w:rPr>
          <w:rFonts w:ascii="Times New Roman" w:eastAsia="Times New Roman" w:hAnsi="Times New Roman" w:cs="Times New Roman"/>
          <w:b/>
          <w:bCs/>
          <w:sz w:val="36"/>
          <w:szCs w:val="36"/>
          <w:lang w:eastAsia="ru-RU"/>
        </w:rPr>
      </w:pPr>
    </w:p>
    <w:p w:rsidR="00786343" w:rsidRPr="00786343" w:rsidRDefault="00786343" w:rsidP="00786343">
      <w:pPr>
        <w:suppressAutoHyphens/>
        <w:spacing w:after="0" w:line="240" w:lineRule="auto"/>
        <w:jc w:val="center"/>
        <w:rPr>
          <w:rFonts w:ascii="Times New Roman" w:eastAsia="Times New Roman" w:hAnsi="Times New Roman" w:cs="Times New Roman"/>
          <w:b/>
          <w:bCs/>
          <w:sz w:val="24"/>
          <w:szCs w:val="24"/>
          <w:lang w:eastAsia="ar-SA"/>
        </w:rPr>
      </w:pPr>
      <w:bookmarkStart w:id="0" w:name="_GoBack"/>
      <w:bookmarkEnd w:id="0"/>
    </w:p>
    <w:p w:rsidR="00786343" w:rsidRPr="00786343" w:rsidRDefault="00786343" w:rsidP="00786343">
      <w:pPr>
        <w:suppressAutoHyphens/>
        <w:spacing w:after="0" w:line="240" w:lineRule="auto"/>
        <w:rPr>
          <w:rFonts w:ascii="Times New Roman" w:eastAsia="Times New Roman" w:hAnsi="Times New Roman" w:cs="Times New Roman"/>
          <w:sz w:val="24"/>
          <w:szCs w:val="24"/>
          <w:lang w:eastAsia="ar-SA"/>
        </w:rPr>
      </w:pPr>
    </w:p>
    <w:p w:rsidR="00786343" w:rsidRPr="00786343" w:rsidRDefault="00786343" w:rsidP="00786343">
      <w:pPr>
        <w:suppressAutoHyphens/>
        <w:spacing w:after="0" w:line="240" w:lineRule="auto"/>
        <w:rPr>
          <w:rFonts w:ascii="Times New Roman" w:eastAsia="Times New Roman" w:hAnsi="Times New Roman" w:cs="Times New Roman"/>
          <w:sz w:val="24"/>
          <w:szCs w:val="24"/>
          <w:lang w:eastAsia="ar-SA"/>
        </w:rPr>
      </w:pPr>
    </w:p>
    <w:p w:rsidR="00786343" w:rsidRPr="00786343" w:rsidRDefault="00786343" w:rsidP="00786343">
      <w:pPr>
        <w:suppressAutoHyphens/>
        <w:spacing w:after="0" w:line="240" w:lineRule="auto"/>
        <w:rPr>
          <w:rFonts w:ascii="Times New Roman" w:eastAsia="Times New Roman" w:hAnsi="Times New Roman" w:cs="Times New Roman"/>
          <w:sz w:val="24"/>
          <w:szCs w:val="24"/>
          <w:lang w:eastAsia="ar-SA"/>
        </w:rPr>
      </w:pPr>
    </w:p>
    <w:p w:rsidR="00786343" w:rsidRPr="00786343" w:rsidRDefault="00786343" w:rsidP="00786343">
      <w:pPr>
        <w:suppressAutoHyphens/>
        <w:spacing w:after="0" w:line="240" w:lineRule="auto"/>
        <w:rPr>
          <w:rFonts w:ascii="Times New Roman" w:eastAsia="Times New Roman" w:hAnsi="Times New Roman" w:cs="Times New Roman"/>
          <w:sz w:val="24"/>
          <w:szCs w:val="24"/>
          <w:lang w:eastAsia="ar-SA"/>
        </w:rPr>
      </w:pPr>
    </w:p>
    <w:p w:rsidR="00786343" w:rsidRPr="00786343" w:rsidRDefault="00786343" w:rsidP="00786343">
      <w:pPr>
        <w:suppressAutoHyphens/>
        <w:spacing w:after="0" w:line="240" w:lineRule="auto"/>
        <w:rPr>
          <w:rFonts w:ascii="Times New Roman" w:eastAsia="Times New Roman" w:hAnsi="Times New Roman" w:cs="Times New Roman"/>
          <w:sz w:val="24"/>
          <w:szCs w:val="24"/>
          <w:lang w:eastAsia="ar-SA"/>
        </w:rPr>
      </w:pPr>
    </w:p>
    <w:p w:rsidR="00786343" w:rsidRPr="00786343" w:rsidRDefault="00786343" w:rsidP="00786343">
      <w:pPr>
        <w:suppressAutoHyphens/>
        <w:spacing w:after="0" w:line="240" w:lineRule="auto"/>
        <w:rPr>
          <w:rFonts w:ascii="Times New Roman" w:eastAsia="Times New Roman" w:hAnsi="Times New Roman" w:cs="Times New Roman"/>
          <w:sz w:val="24"/>
          <w:szCs w:val="24"/>
          <w:lang w:eastAsia="ar-SA"/>
        </w:rPr>
      </w:pPr>
    </w:p>
    <w:p w:rsidR="00786343" w:rsidRPr="00786343" w:rsidRDefault="00786343" w:rsidP="00786343">
      <w:pPr>
        <w:suppressAutoHyphens/>
        <w:spacing w:after="0" w:line="240" w:lineRule="auto"/>
        <w:rPr>
          <w:rFonts w:ascii="Times New Roman" w:eastAsia="Times New Roman" w:hAnsi="Times New Roman" w:cs="Times New Roman"/>
          <w:sz w:val="24"/>
          <w:szCs w:val="24"/>
          <w:lang w:eastAsia="ar-SA"/>
        </w:rPr>
      </w:pPr>
    </w:p>
    <w:p w:rsidR="00786343" w:rsidRPr="00786343" w:rsidRDefault="00786343" w:rsidP="00786343">
      <w:pPr>
        <w:suppressAutoHyphens/>
        <w:spacing w:after="0" w:line="240" w:lineRule="auto"/>
        <w:rPr>
          <w:rFonts w:ascii="Times New Roman" w:eastAsia="Times New Roman" w:hAnsi="Times New Roman" w:cs="Times New Roman"/>
          <w:b/>
          <w:bCs/>
          <w:sz w:val="36"/>
          <w:szCs w:val="36"/>
          <w:lang w:eastAsia="ar-SA"/>
        </w:rPr>
      </w:pPr>
      <w:r w:rsidRPr="00786343">
        <w:rPr>
          <w:rFonts w:ascii="Times New Roman" w:eastAsia="Times New Roman" w:hAnsi="Times New Roman" w:cs="Times New Roman"/>
          <w:b/>
          <w:bCs/>
          <w:sz w:val="36"/>
          <w:szCs w:val="36"/>
          <w:lang w:eastAsia="ar-SA"/>
        </w:rPr>
        <w:t xml:space="preserve">                           </w:t>
      </w:r>
    </w:p>
    <w:p w:rsidR="00786343" w:rsidRPr="00786343" w:rsidRDefault="00786343" w:rsidP="00786343">
      <w:pPr>
        <w:suppressAutoHyphens/>
        <w:spacing w:before="100" w:after="100" w:line="100" w:lineRule="atLeast"/>
        <w:rPr>
          <w:rFonts w:ascii="Times New Roman" w:eastAsia="Times New Roman" w:hAnsi="Times New Roman" w:cs="Times New Roman"/>
          <w:sz w:val="28"/>
          <w:szCs w:val="28"/>
          <w:lang w:eastAsia="ar-SA"/>
        </w:rPr>
      </w:pPr>
      <w:r w:rsidRPr="00786343">
        <w:rPr>
          <w:rFonts w:ascii="Times New Roman" w:eastAsia="Times New Roman" w:hAnsi="Times New Roman" w:cs="Times New Roman"/>
          <w:sz w:val="36"/>
          <w:szCs w:val="36"/>
          <w:lang w:eastAsia="ar-SA"/>
        </w:rPr>
        <w:t xml:space="preserve">       </w:t>
      </w:r>
      <w:r w:rsidRPr="00786343">
        <w:rPr>
          <w:rFonts w:ascii="Times New Roman" w:eastAsia="Times New Roman" w:hAnsi="Times New Roman" w:cs="Times New Roman"/>
          <w:color w:val="000000"/>
          <w:sz w:val="28"/>
          <w:szCs w:val="28"/>
          <w:lang w:eastAsia="ar-SA"/>
        </w:rPr>
        <w:t xml:space="preserve">                       </w:t>
      </w:r>
    </w:p>
    <w:p w:rsidR="00786343" w:rsidRPr="00786343" w:rsidRDefault="00786343" w:rsidP="00786343">
      <w:pPr>
        <w:suppressAutoHyphens/>
        <w:spacing w:before="280" w:after="280" w:line="240" w:lineRule="auto"/>
        <w:jc w:val="center"/>
        <w:rPr>
          <w:rFonts w:ascii="Times New Roman" w:eastAsia="Times New Roman" w:hAnsi="Times New Roman" w:cs="Times New Roman"/>
          <w:b/>
          <w:sz w:val="24"/>
          <w:szCs w:val="24"/>
          <w:lang w:eastAsia="ar-SA"/>
        </w:rPr>
      </w:pPr>
      <w:r w:rsidRPr="00786343">
        <w:rPr>
          <w:rFonts w:ascii="Times New Roman" w:eastAsia="Times New Roman" w:hAnsi="Times New Roman" w:cs="Times New Roman"/>
          <w:b/>
          <w:sz w:val="24"/>
          <w:szCs w:val="24"/>
          <w:lang w:eastAsia="ar-SA"/>
        </w:rPr>
        <w:t xml:space="preserve">г. Липецк   </w:t>
      </w:r>
    </w:p>
    <w:p w:rsidR="00786343" w:rsidRPr="00786343" w:rsidRDefault="00786343" w:rsidP="00786343">
      <w:pPr>
        <w:suppressAutoHyphens/>
        <w:spacing w:before="280" w:after="280" w:line="240" w:lineRule="auto"/>
        <w:jc w:val="center"/>
        <w:rPr>
          <w:rFonts w:ascii="Times New Roman" w:eastAsia="Times New Roman" w:hAnsi="Times New Roman" w:cs="Times New Roman"/>
          <w:b/>
          <w:sz w:val="24"/>
          <w:szCs w:val="24"/>
          <w:lang w:eastAsia="ar-SA"/>
        </w:rPr>
      </w:pPr>
      <w:r w:rsidRPr="00786343">
        <w:rPr>
          <w:rFonts w:ascii="Times New Roman" w:eastAsia="Times New Roman" w:hAnsi="Times New Roman" w:cs="Times New Roman"/>
          <w:b/>
          <w:sz w:val="24"/>
          <w:szCs w:val="24"/>
          <w:lang w:eastAsia="ar-SA"/>
        </w:rPr>
        <w:t xml:space="preserve"> 2023 г.</w:t>
      </w:r>
    </w:p>
    <w:p w:rsidR="00110A16" w:rsidRDefault="00110A16" w:rsidP="00110A16">
      <w:pPr>
        <w:spacing w:after="0" w:line="240" w:lineRule="auto"/>
        <w:jc w:val="center"/>
        <w:rPr>
          <w:rFonts w:ascii="Times New Roman" w:hAnsi="Times New Roman"/>
          <w:sz w:val="28"/>
          <w:szCs w:val="28"/>
        </w:rPr>
      </w:pPr>
    </w:p>
    <w:p w:rsidR="00110A16" w:rsidRPr="004A18A6" w:rsidRDefault="00110A16" w:rsidP="00110A16">
      <w:pPr>
        <w:spacing w:after="0" w:line="240" w:lineRule="auto"/>
        <w:jc w:val="center"/>
        <w:rPr>
          <w:rFonts w:ascii="Times New Roman" w:hAnsi="Times New Roman"/>
          <w:sz w:val="28"/>
          <w:szCs w:val="28"/>
        </w:rPr>
      </w:pPr>
      <w:r w:rsidRPr="00342C74">
        <w:rPr>
          <w:rFonts w:ascii="Times New Roman" w:hAnsi="Times New Roman"/>
          <w:b/>
          <w:sz w:val="28"/>
          <w:szCs w:val="28"/>
        </w:rPr>
        <w:t>Пояснительная записка.</w:t>
      </w:r>
    </w:p>
    <w:p w:rsidR="00110A16" w:rsidRPr="003D3A7F" w:rsidRDefault="00110A16" w:rsidP="00110A16">
      <w:pPr>
        <w:pStyle w:val="3"/>
        <w:ind w:left="0"/>
        <w:jc w:val="left"/>
        <w:rPr>
          <w:szCs w:val="28"/>
          <w:lang w:eastAsia="en-US"/>
        </w:rPr>
      </w:pPr>
      <w:r w:rsidRPr="00A57C73">
        <w:rPr>
          <w:szCs w:val="28"/>
          <w:lang w:eastAsia="en-US"/>
        </w:rPr>
        <w:t>Рабочая программа по экологии 5 классс разработана в соответствии следующих  документов:</w:t>
      </w:r>
    </w:p>
    <w:p w:rsidR="00110A16" w:rsidRPr="002C1B87" w:rsidRDefault="00110A16" w:rsidP="00110A16">
      <w:pPr>
        <w:spacing w:after="0" w:line="240" w:lineRule="auto"/>
        <w:rPr>
          <w:rFonts w:ascii="Times New Roman" w:hAnsi="Times New Roman"/>
          <w:color w:val="222222"/>
          <w:sz w:val="28"/>
          <w:szCs w:val="28"/>
          <w:shd w:val="clear" w:color="auto" w:fill="FFFFFF"/>
        </w:rPr>
      </w:pPr>
      <w:r>
        <w:rPr>
          <w:rFonts w:ascii="Times New Roman" w:hAnsi="Times New Roman"/>
          <w:color w:val="222222"/>
          <w:sz w:val="28"/>
          <w:szCs w:val="28"/>
          <w:shd w:val="clear" w:color="auto" w:fill="FFFFFF"/>
        </w:rPr>
        <w:t>1.</w:t>
      </w:r>
      <w:r w:rsidRPr="002C1B87">
        <w:rPr>
          <w:rFonts w:ascii="Times New Roman" w:hAnsi="Times New Roman"/>
          <w:color w:val="222222"/>
          <w:sz w:val="28"/>
          <w:szCs w:val="28"/>
          <w:shd w:val="clear" w:color="auto" w:fill="FFFFFF"/>
        </w:rPr>
        <w:t>Федеральный закон «Об образовании в Российской Федерац</w:t>
      </w:r>
      <w:r>
        <w:rPr>
          <w:rFonts w:ascii="Times New Roman" w:hAnsi="Times New Roman"/>
          <w:color w:val="222222"/>
          <w:sz w:val="28"/>
          <w:szCs w:val="28"/>
          <w:shd w:val="clear" w:color="auto" w:fill="FFFFFF"/>
        </w:rPr>
        <w:t xml:space="preserve">ии» от 29.12.2012г. № 273-фз </w:t>
      </w:r>
    </w:p>
    <w:p w:rsidR="00110A16" w:rsidRDefault="00110A16" w:rsidP="00110A16">
      <w:pPr>
        <w:spacing w:after="0" w:line="240" w:lineRule="auto"/>
        <w:rPr>
          <w:rFonts w:ascii="Times New Roman" w:hAnsi="Times New Roman"/>
          <w:color w:val="222222"/>
          <w:sz w:val="28"/>
          <w:szCs w:val="28"/>
          <w:shd w:val="clear" w:color="auto" w:fill="FFFFFF"/>
        </w:rPr>
      </w:pPr>
      <w:r>
        <w:rPr>
          <w:rFonts w:ascii="Times New Roman" w:hAnsi="Times New Roman"/>
          <w:color w:val="222222"/>
          <w:sz w:val="28"/>
          <w:szCs w:val="28"/>
          <w:shd w:val="clear" w:color="auto" w:fill="FFFFFF"/>
        </w:rPr>
        <w:t>2.</w:t>
      </w:r>
      <w:r w:rsidRPr="002C1B87">
        <w:rPr>
          <w:rFonts w:ascii="Times New Roman" w:hAnsi="Times New Roman"/>
          <w:color w:val="222222"/>
          <w:sz w:val="28"/>
          <w:szCs w:val="28"/>
          <w:shd w:val="clear" w:color="auto" w:fill="FFFFFF"/>
        </w:rPr>
        <w:t>Приказ Минобрнауки РФ от 17.12.2010 №1897 (в ред. от 31.12.2015) “Об утверждении федерального государственного образовательного стандарта основного общего образования”</w:t>
      </w:r>
    </w:p>
    <w:p w:rsidR="00110A16" w:rsidRPr="000E1F40" w:rsidRDefault="00110A16" w:rsidP="00110A16">
      <w:pPr>
        <w:spacing w:after="0" w:line="240" w:lineRule="auto"/>
        <w:rPr>
          <w:rFonts w:ascii="Times New Roman" w:hAnsi="Times New Roman"/>
          <w:sz w:val="28"/>
          <w:szCs w:val="28"/>
        </w:rPr>
      </w:pPr>
      <w:r>
        <w:rPr>
          <w:rFonts w:ascii="Times New Roman" w:hAnsi="Times New Roman"/>
          <w:sz w:val="28"/>
          <w:szCs w:val="28"/>
        </w:rPr>
        <w:t>3.</w:t>
      </w:r>
      <w:r w:rsidRPr="00A873CE">
        <w:rPr>
          <w:rFonts w:ascii="Times New Roman" w:hAnsi="Times New Roman"/>
          <w:sz w:val="28"/>
          <w:szCs w:val="28"/>
        </w:rPr>
        <w:t>Приказ Минпросвещения России от 08.05.2019 № 233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Российской Федерации от 28 декабря 2018 г. № 345».</w:t>
      </w:r>
    </w:p>
    <w:p w:rsidR="00110A16" w:rsidRPr="002C1B87" w:rsidRDefault="00110A16" w:rsidP="00110A16">
      <w:pPr>
        <w:spacing w:after="0" w:line="240" w:lineRule="auto"/>
        <w:rPr>
          <w:rFonts w:ascii="Times New Roman" w:hAnsi="Times New Roman"/>
          <w:color w:val="222222"/>
          <w:sz w:val="28"/>
          <w:szCs w:val="28"/>
          <w:shd w:val="clear" w:color="auto" w:fill="FFFFFF"/>
        </w:rPr>
      </w:pPr>
      <w:r>
        <w:rPr>
          <w:rFonts w:ascii="Times New Roman" w:hAnsi="Times New Roman"/>
          <w:color w:val="222222"/>
          <w:sz w:val="28"/>
          <w:szCs w:val="28"/>
        </w:rPr>
        <w:t>4.</w:t>
      </w:r>
      <w:r w:rsidRPr="002C1B87">
        <w:rPr>
          <w:rFonts w:ascii="Times New Roman" w:hAnsi="Times New Roman"/>
          <w:color w:val="222222"/>
          <w:sz w:val="28"/>
          <w:szCs w:val="28"/>
          <w:shd w:val="clear" w:color="auto" w:fill="FFFFFF"/>
        </w:rPr>
        <w:t>Примерная основная образовательная программ</w:t>
      </w:r>
      <w:r>
        <w:rPr>
          <w:rFonts w:ascii="Times New Roman" w:hAnsi="Times New Roman"/>
          <w:color w:val="222222"/>
          <w:sz w:val="28"/>
          <w:szCs w:val="28"/>
          <w:shd w:val="clear" w:color="auto" w:fill="FFFFFF"/>
        </w:rPr>
        <w:t xml:space="preserve">а основного общего образования </w:t>
      </w:r>
      <w:r w:rsidRPr="002C1B87">
        <w:rPr>
          <w:rFonts w:ascii="Times New Roman" w:hAnsi="Times New Roman"/>
          <w:color w:val="222222"/>
          <w:sz w:val="28"/>
          <w:szCs w:val="28"/>
          <w:shd w:val="clear" w:color="auto" w:fill="FFFFFF"/>
        </w:rPr>
        <w:t>одобрена решением федерального учебно-методического объединения по общему образованию (протокол от 8 апреля 2015 г. № 1/15)</w:t>
      </w:r>
    </w:p>
    <w:p w:rsidR="00110A16" w:rsidRDefault="00110A16" w:rsidP="00110A16">
      <w:pPr>
        <w:spacing w:after="0" w:line="240" w:lineRule="auto"/>
        <w:rPr>
          <w:rFonts w:ascii="Times New Roman" w:hAnsi="Times New Roman"/>
          <w:sz w:val="28"/>
          <w:szCs w:val="28"/>
        </w:rPr>
      </w:pPr>
      <w:r>
        <w:rPr>
          <w:rFonts w:ascii="Times New Roman" w:hAnsi="Times New Roman"/>
          <w:sz w:val="28"/>
          <w:szCs w:val="28"/>
        </w:rPr>
        <w:t>5.</w:t>
      </w:r>
      <w:r w:rsidRPr="00A873CE">
        <w:rPr>
          <w:rFonts w:ascii="Times New Roman" w:hAnsi="Times New Roman"/>
          <w:sz w:val="28"/>
          <w:szCs w:val="28"/>
        </w:rPr>
        <w:t>Об утверждении СанПиН 2.4.2.2821-10 "Санитарно-эпидемиологические требования к условиям и организации обучения в общеобразовательных учреждениях" * (с изменениями на 22 мая 2019 года)</w:t>
      </w:r>
    </w:p>
    <w:p w:rsidR="00110A16" w:rsidRDefault="00A400EB" w:rsidP="00110A16">
      <w:pPr>
        <w:spacing w:after="0" w:line="240" w:lineRule="auto"/>
        <w:rPr>
          <w:rFonts w:ascii="Times New Roman" w:hAnsi="Times New Roman"/>
          <w:sz w:val="28"/>
          <w:szCs w:val="28"/>
        </w:rPr>
      </w:pPr>
      <w:r>
        <w:rPr>
          <w:rFonts w:ascii="Times New Roman" w:hAnsi="Times New Roman"/>
          <w:sz w:val="28"/>
          <w:szCs w:val="28"/>
        </w:rPr>
        <w:t>6</w:t>
      </w:r>
      <w:r w:rsidR="00110A16">
        <w:rPr>
          <w:rFonts w:ascii="Times New Roman" w:hAnsi="Times New Roman"/>
          <w:sz w:val="28"/>
          <w:szCs w:val="28"/>
        </w:rPr>
        <w:t>.Учебного пла</w:t>
      </w:r>
      <w:r w:rsidR="00AB6FE9">
        <w:rPr>
          <w:rFonts w:ascii="Times New Roman" w:hAnsi="Times New Roman"/>
          <w:sz w:val="28"/>
          <w:szCs w:val="28"/>
        </w:rPr>
        <w:t>на МКОУ «Руднянская СОШ» на 2020-2021</w:t>
      </w:r>
      <w:r w:rsidR="00110A16">
        <w:rPr>
          <w:rFonts w:ascii="Times New Roman" w:hAnsi="Times New Roman"/>
          <w:sz w:val="28"/>
          <w:szCs w:val="28"/>
        </w:rPr>
        <w:t xml:space="preserve"> уч. год</w:t>
      </w:r>
    </w:p>
    <w:p w:rsidR="00110A16" w:rsidRDefault="00110A16" w:rsidP="00110A16">
      <w:pPr>
        <w:spacing w:after="0" w:line="240" w:lineRule="auto"/>
        <w:rPr>
          <w:rFonts w:ascii="Times New Roman" w:hAnsi="Times New Roman"/>
          <w:sz w:val="28"/>
          <w:szCs w:val="28"/>
        </w:rPr>
      </w:pPr>
      <w:r>
        <w:rPr>
          <w:rFonts w:ascii="Times New Roman" w:hAnsi="Times New Roman"/>
          <w:sz w:val="28"/>
          <w:szCs w:val="28"/>
        </w:rPr>
        <w:t xml:space="preserve">Рабочая программа </w:t>
      </w:r>
      <w:proofErr w:type="gramStart"/>
      <w:r>
        <w:rPr>
          <w:rFonts w:ascii="Times New Roman" w:hAnsi="Times New Roman"/>
          <w:sz w:val="28"/>
          <w:szCs w:val="28"/>
        </w:rPr>
        <w:t>ориентирована  на</w:t>
      </w:r>
      <w:proofErr w:type="gramEnd"/>
      <w:r>
        <w:rPr>
          <w:rFonts w:ascii="Times New Roman" w:hAnsi="Times New Roman"/>
          <w:sz w:val="28"/>
          <w:szCs w:val="28"/>
        </w:rPr>
        <w:t xml:space="preserve"> учебник «Э</w:t>
      </w:r>
      <w:r w:rsidR="00AB6FE9">
        <w:rPr>
          <w:rFonts w:ascii="Times New Roman" w:hAnsi="Times New Roman"/>
          <w:sz w:val="28"/>
          <w:szCs w:val="28"/>
        </w:rPr>
        <w:t>кология.</w:t>
      </w:r>
      <w:r>
        <w:rPr>
          <w:rFonts w:ascii="Times New Roman" w:hAnsi="Times New Roman"/>
          <w:sz w:val="28"/>
          <w:szCs w:val="28"/>
        </w:rPr>
        <w:t>» 5 клас</w:t>
      </w:r>
      <w:r w:rsidR="00AB6FE9">
        <w:rPr>
          <w:rFonts w:ascii="Times New Roman" w:hAnsi="Times New Roman"/>
          <w:sz w:val="28"/>
          <w:szCs w:val="28"/>
        </w:rPr>
        <w:t>с, автор А.И. Никишов, В.Н.Кузнецов, Д.Л. Теплов. М. «Устойчивый мир»</w:t>
      </w:r>
      <w:r>
        <w:rPr>
          <w:rFonts w:ascii="Times New Roman" w:hAnsi="Times New Roman"/>
          <w:sz w:val="28"/>
          <w:szCs w:val="28"/>
        </w:rPr>
        <w:t>/Учебник, 2016 г.</w:t>
      </w:r>
    </w:p>
    <w:p w:rsidR="00A400EB" w:rsidRDefault="00A400EB" w:rsidP="00A400EB">
      <w:pPr>
        <w:pStyle w:val="c8"/>
        <w:shd w:val="clear" w:color="auto" w:fill="FFFFFF"/>
        <w:spacing w:before="0" w:beforeAutospacing="0" w:after="0" w:afterAutospacing="0"/>
        <w:jc w:val="both"/>
        <w:rPr>
          <w:rFonts w:ascii="Calibri" w:hAnsi="Calibri"/>
          <w:color w:val="000000"/>
          <w:sz w:val="22"/>
          <w:szCs w:val="22"/>
        </w:rPr>
      </w:pPr>
      <w:r>
        <w:rPr>
          <w:rStyle w:val="c5"/>
          <w:color w:val="000000"/>
          <w:sz w:val="28"/>
          <w:szCs w:val="28"/>
        </w:rPr>
        <w:t>Авторы программы: А. И. Никишов, В. Н. Кузнецов, Д. Л. Теплов.</w:t>
      </w:r>
    </w:p>
    <w:p w:rsidR="00A400EB" w:rsidRDefault="00A400EB" w:rsidP="00A400EB">
      <w:pPr>
        <w:pStyle w:val="c8"/>
        <w:shd w:val="clear" w:color="auto" w:fill="FFFFFF"/>
        <w:spacing w:before="0" w:beforeAutospacing="0" w:after="0" w:afterAutospacing="0"/>
        <w:jc w:val="both"/>
        <w:rPr>
          <w:rFonts w:ascii="Calibri" w:hAnsi="Calibri"/>
          <w:color w:val="000000"/>
          <w:sz w:val="22"/>
          <w:szCs w:val="22"/>
        </w:rPr>
      </w:pPr>
      <w:r>
        <w:rPr>
          <w:rStyle w:val="c5"/>
          <w:color w:val="000000"/>
          <w:sz w:val="28"/>
          <w:szCs w:val="28"/>
        </w:rPr>
        <w:t>Программа курса «Экология» для 5 класса построена с учетом возрастных особенностей детей на основе планомерного и преемственного формирования и развития биологических и экологических понятий, усвоения ведущих экологических идей и научных фактов. Программе соответствует учебник «Экология» А. И. Никишова, В. Н. Кузнецова, Д. Л. Теплова.</w:t>
      </w:r>
    </w:p>
    <w:p w:rsidR="00A400EB" w:rsidRDefault="00A400EB" w:rsidP="00A400EB">
      <w:pPr>
        <w:pStyle w:val="c8"/>
        <w:shd w:val="clear" w:color="auto" w:fill="FFFFFF"/>
        <w:spacing w:before="0" w:beforeAutospacing="0" w:after="0" w:afterAutospacing="0"/>
        <w:jc w:val="both"/>
        <w:rPr>
          <w:rFonts w:ascii="Calibri" w:hAnsi="Calibri"/>
          <w:color w:val="000000"/>
          <w:sz w:val="22"/>
          <w:szCs w:val="22"/>
        </w:rPr>
      </w:pPr>
      <w:r>
        <w:rPr>
          <w:rStyle w:val="c5"/>
          <w:color w:val="000000"/>
          <w:sz w:val="28"/>
          <w:szCs w:val="28"/>
        </w:rPr>
        <w:t>Данная программа позволила конкретизировать цель обучения экологии — становление научно - познавательного, эмоционально-нравственного, практически - деятельностного и оценочного отношения к окружающей среде и к своему здоровью.</w:t>
      </w:r>
    </w:p>
    <w:p w:rsidR="00A400EB" w:rsidRDefault="00A400EB" w:rsidP="00A400EB">
      <w:pPr>
        <w:pStyle w:val="c8"/>
        <w:shd w:val="clear" w:color="auto" w:fill="FFFFFF"/>
        <w:spacing w:before="0" w:beforeAutospacing="0" w:after="0" w:afterAutospacing="0"/>
        <w:ind w:firstLine="568"/>
        <w:jc w:val="both"/>
        <w:rPr>
          <w:rFonts w:ascii="Calibri" w:hAnsi="Calibri"/>
          <w:color w:val="000000"/>
          <w:sz w:val="22"/>
          <w:szCs w:val="22"/>
        </w:rPr>
      </w:pPr>
      <w:r>
        <w:rPr>
          <w:rStyle w:val="c5"/>
          <w:color w:val="000000"/>
          <w:sz w:val="28"/>
          <w:szCs w:val="28"/>
        </w:rPr>
        <w:t xml:space="preserve">Предлагаемая программа разработана на основе программ коллектива </w:t>
      </w:r>
      <w:proofErr w:type="gramStart"/>
      <w:r>
        <w:rPr>
          <w:rStyle w:val="c5"/>
          <w:color w:val="000000"/>
          <w:sz w:val="28"/>
          <w:szCs w:val="28"/>
        </w:rPr>
        <w:t>под рук</w:t>
      </w:r>
      <w:proofErr w:type="gramEnd"/>
      <w:r>
        <w:rPr>
          <w:rStyle w:val="c5"/>
          <w:color w:val="000000"/>
          <w:sz w:val="28"/>
          <w:szCs w:val="28"/>
        </w:rPr>
        <w:t xml:space="preserve">. И. Н. Пономаревой (1 вариант), </w:t>
      </w:r>
      <w:proofErr w:type="gramStart"/>
      <w:r>
        <w:rPr>
          <w:rStyle w:val="c5"/>
          <w:color w:val="000000"/>
          <w:sz w:val="28"/>
          <w:szCs w:val="28"/>
        </w:rPr>
        <w:t>под рук</w:t>
      </w:r>
      <w:proofErr w:type="gramEnd"/>
      <w:r>
        <w:rPr>
          <w:rStyle w:val="c5"/>
          <w:color w:val="000000"/>
          <w:sz w:val="28"/>
          <w:szCs w:val="28"/>
        </w:rPr>
        <w:t>. А. И. Никишова (3 вариант)</w:t>
      </w:r>
    </w:p>
    <w:p w:rsidR="00A400EB" w:rsidRDefault="00A400EB" w:rsidP="00A400EB">
      <w:pPr>
        <w:pStyle w:val="c8"/>
        <w:shd w:val="clear" w:color="auto" w:fill="FFFFFF"/>
        <w:spacing w:before="0" w:beforeAutospacing="0" w:after="0" w:afterAutospacing="0"/>
        <w:ind w:firstLine="568"/>
        <w:jc w:val="both"/>
        <w:rPr>
          <w:rFonts w:ascii="Calibri" w:hAnsi="Calibri"/>
          <w:color w:val="000000"/>
          <w:sz w:val="22"/>
          <w:szCs w:val="22"/>
        </w:rPr>
      </w:pPr>
      <w:r>
        <w:rPr>
          <w:rStyle w:val="c5"/>
          <w:color w:val="000000"/>
          <w:sz w:val="28"/>
          <w:szCs w:val="28"/>
        </w:rPr>
        <w:t>Полноценность использования данной программы обеспечивается тем, что она органично соединяет базовые знания по неживой природе с определенным объемом знаний по живой природе и тем самым подготавливает учащихся к последующему изучению естественнонаучных предметов.</w:t>
      </w:r>
    </w:p>
    <w:p w:rsidR="00A400EB" w:rsidRDefault="00A400EB" w:rsidP="00A400EB">
      <w:pPr>
        <w:pStyle w:val="c8"/>
        <w:shd w:val="clear" w:color="auto" w:fill="FFFFFF"/>
        <w:spacing w:before="0" w:beforeAutospacing="0" w:after="0" w:afterAutospacing="0"/>
        <w:ind w:firstLine="568"/>
        <w:jc w:val="both"/>
        <w:rPr>
          <w:rFonts w:ascii="Calibri" w:hAnsi="Calibri"/>
          <w:color w:val="000000"/>
          <w:sz w:val="22"/>
          <w:szCs w:val="22"/>
        </w:rPr>
      </w:pPr>
      <w:r>
        <w:rPr>
          <w:rStyle w:val="c5"/>
          <w:color w:val="000000"/>
          <w:sz w:val="28"/>
          <w:szCs w:val="28"/>
        </w:rPr>
        <w:t>По мнению авторского коллектива, предпочтительным является структурирование новых знаний в ключе основных экологических понятий, раскрывающих характер взаимоотношений человека и природы.</w:t>
      </w:r>
    </w:p>
    <w:p w:rsidR="00A400EB" w:rsidRDefault="00A400EB" w:rsidP="00A400EB"/>
    <w:p w:rsidR="00A400EB" w:rsidRPr="00EB33D7" w:rsidRDefault="00A400EB" w:rsidP="00110A16">
      <w:pPr>
        <w:spacing w:after="0" w:line="240" w:lineRule="auto"/>
        <w:rPr>
          <w:rFonts w:ascii="Times New Roman" w:hAnsi="Times New Roman"/>
          <w:sz w:val="28"/>
          <w:szCs w:val="28"/>
        </w:rPr>
      </w:pPr>
    </w:p>
    <w:p w:rsidR="00110A16" w:rsidRPr="00A57C73" w:rsidRDefault="00110A16" w:rsidP="00110A16">
      <w:pPr>
        <w:tabs>
          <w:tab w:val="left" w:pos="709"/>
        </w:tabs>
        <w:spacing w:after="0" w:line="240" w:lineRule="auto"/>
        <w:rPr>
          <w:rFonts w:ascii="Times New Roman" w:hAnsi="Times New Roman"/>
          <w:color w:val="000000"/>
          <w:sz w:val="28"/>
          <w:szCs w:val="28"/>
        </w:rPr>
      </w:pPr>
      <w:r w:rsidRPr="00A57C73">
        <w:rPr>
          <w:rFonts w:ascii="Times New Roman" w:hAnsi="Times New Roman"/>
          <w:sz w:val="28"/>
          <w:szCs w:val="28"/>
        </w:rPr>
        <w:t xml:space="preserve">Министерство образования и науки Российской Федерации перед педагогами  ставит важную задачу, которая может подготовить выпускников способных решать проблемы самоопределения, обладающих </w:t>
      </w:r>
      <w:r w:rsidRPr="00A57C73">
        <w:rPr>
          <w:rFonts w:ascii="Times New Roman" w:hAnsi="Times New Roman"/>
          <w:color w:val="000000"/>
          <w:sz w:val="28"/>
          <w:szCs w:val="28"/>
        </w:rPr>
        <w:t>экологическим мышлением.</w:t>
      </w:r>
    </w:p>
    <w:p w:rsidR="00110A16" w:rsidRPr="00A57C73" w:rsidRDefault="00110A16" w:rsidP="00110A16">
      <w:pPr>
        <w:tabs>
          <w:tab w:val="left" w:pos="709"/>
        </w:tabs>
        <w:spacing w:after="0" w:line="240" w:lineRule="auto"/>
        <w:rPr>
          <w:rFonts w:ascii="Times New Roman" w:hAnsi="Times New Roman"/>
          <w:color w:val="000000"/>
          <w:sz w:val="28"/>
          <w:szCs w:val="28"/>
        </w:rPr>
      </w:pPr>
      <w:r w:rsidRPr="00A57C73">
        <w:rPr>
          <w:rFonts w:ascii="Times New Roman" w:hAnsi="Times New Roman"/>
          <w:sz w:val="28"/>
          <w:szCs w:val="28"/>
        </w:rPr>
        <w:t>Цель моей работы, как педагога  –</w:t>
      </w:r>
      <w:r w:rsidRPr="00A57C73">
        <w:rPr>
          <w:rFonts w:ascii="Times New Roman" w:hAnsi="Times New Roman"/>
          <w:color w:val="000000"/>
          <w:sz w:val="28"/>
          <w:szCs w:val="28"/>
        </w:rPr>
        <w:t xml:space="preserve"> формировать личность, обладающей экологическим сознанием, на основании которого развивается экологическое мышление и мировоззрение, реализуется в виде совокупности конкретных действий и поступков обучающихся, связанных с воздействием на природное окружение.</w:t>
      </w:r>
    </w:p>
    <w:p w:rsidR="00110A16" w:rsidRPr="00A57C73" w:rsidRDefault="00110A16" w:rsidP="00110A16">
      <w:pPr>
        <w:spacing w:after="0" w:line="240" w:lineRule="auto"/>
        <w:rPr>
          <w:rFonts w:ascii="Times New Roman" w:hAnsi="Times New Roman"/>
          <w:sz w:val="28"/>
          <w:szCs w:val="28"/>
        </w:rPr>
      </w:pPr>
      <w:proofErr w:type="gramStart"/>
      <w:r w:rsidRPr="00A57C73">
        <w:rPr>
          <w:rFonts w:ascii="Times New Roman" w:hAnsi="Times New Roman"/>
          <w:sz w:val="28"/>
          <w:szCs w:val="28"/>
        </w:rPr>
        <w:t>От  того</w:t>
      </w:r>
      <w:proofErr w:type="gramEnd"/>
      <w:r w:rsidRPr="00A57C73">
        <w:rPr>
          <w:rFonts w:ascii="Times New Roman" w:hAnsi="Times New Roman"/>
          <w:sz w:val="28"/>
          <w:szCs w:val="28"/>
        </w:rPr>
        <w:t>, каким будет общество завтра, зависит какое образование мы дадим детям сегодня. Следовательно,  необходимо особое внимание уделить этому предмету.  Данная программа помогает детям раскрыть таланты, открыть перспективы для будущего развития личности, дать возможность каждому ученику самоутвердиться.</w:t>
      </w:r>
    </w:p>
    <w:p w:rsidR="00110A16" w:rsidRPr="00A57C73" w:rsidRDefault="00110A16" w:rsidP="00110A16">
      <w:pPr>
        <w:spacing w:after="0" w:line="240" w:lineRule="auto"/>
        <w:rPr>
          <w:rFonts w:ascii="Times New Roman" w:hAnsi="Times New Roman"/>
          <w:sz w:val="28"/>
          <w:szCs w:val="28"/>
        </w:rPr>
      </w:pPr>
      <w:proofErr w:type="gramStart"/>
      <w:r w:rsidRPr="00A57C73">
        <w:rPr>
          <w:rFonts w:ascii="Times New Roman" w:hAnsi="Times New Roman"/>
          <w:b/>
          <w:sz w:val="28"/>
          <w:szCs w:val="28"/>
        </w:rPr>
        <w:t>Цель  программы</w:t>
      </w:r>
      <w:proofErr w:type="gramEnd"/>
      <w:r w:rsidRPr="00A57C73">
        <w:rPr>
          <w:rFonts w:ascii="Times New Roman" w:hAnsi="Times New Roman"/>
          <w:b/>
          <w:sz w:val="28"/>
          <w:szCs w:val="28"/>
        </w:rPr>
        <w:t xml:space="preserve"> –</w:t>
      </w:r>
      <w:r w:rsidRPr="00A57C73">
        <w:rPr>
          <w:rFonts w:ascii="Times New Roman" w:hAnsi="Times New Roman"/>
          <w:sz w:val="28"/>
          <w:szCs w:val="28"/>
        </w:rPr>
        <w:t xml:space="preserve"> формирование основ экологической грамотности .</w:t>
      </w:r>
    </w:p>
    <w:p w:rsidR="00110A16" w:rsidRPr="00A57C73" w:rsidRDefault="00110A16" w:rsidP="00110A16">
      <w:pPr>
        <w:spacing w:after="0" w:line="240" w:lineRule="auto"/>
        <w:rPr>
          <w:rFonts w:ascii="Times New Roman" w:hAnsi="Times New Roman"/>
          <w:b/>
          <w:sz w:val="28"/>
          <w:szCs w:val="28"/>
        </w:rPr>
      </w:pPr>
      <w:r w:rsidRPr="00A57C73">
        <w:rPr>
          <w:rFonts w:ascii="Times New Roman" w:hAnsi="Times New Roman"/>
          <w:b/>
          <w:sz w:val="28"/>
          <w:szCs w:val="28"/>
        </w:rPr>
        <w:t>Задачи:</w:t>
      </w:r>
    </w:p>
    <w:p w:rsidR="00110A16" w:rsidRPr="00A57C73" w:rsidRDefault="00110A16" w:rsidP="00110A16">
      <w:pPr>
        <w:spacing w:after="0" w:line="240" w:lineRule="auto"/>
        <w:rPr>
          <w:rFonts w:ascii="Times New Roman" w:hAnsi="Times New Roman"/>
          <w:color w:val="000000"/>
          <w:sz w:val="28"/>
          <w:szCs w:val="28"/>
        </w:rPr>
      </w:pPr>
      <w:r w:rsidRPr="00A57C73">
        <w:rPr>
          <w:rFonts w:ascii="Times New Roman" w:hAnsi="Times New Roman"/>
          <w:sz w:val="28"/>
          <w:szCs w:val="28"/>
        </w:rPr>
        <w:t>1.Сформировать экологические понятия.</w:t>
      </w:r>
    </w:p>
    <w:p w:rsidR="00110A16" w:rsidRPr="00A57C73" w:rsidRDefault="00110A16" w:rsidP="00110A16">
      <w:pPr>
        <w:spacing w:after="0" w:line="240" w:lineRule="auto"/>
        <w:rPr>
          <w:rFonts w:ascii="Times New Roman" w:hAnsi="Times New Roman"/>
          <w:color w:val="000000"/>
          <w:sz w:val="28"/>
          <w:szCs w:val="28"/>
        </w:rPr>
      </w:pPr>
      <w:r w:rsidRPr="00A57C73">
        <w:rPr>
          <w:rFonts w:ascii="Times New Roman" w:hAnsi="Times New Roman"/>
          <w:sz w:val="28"/>
          <w:szCs w:val="28"/>
        </w:rPr>
        <w:t>2.Развивать умения ухода за растениями.</w:t>
      </w:r>
      <w:r w:rsidRPr="00A57C73">
        <w:rPr>
          <w:rFonts w:ascii="Times New Roman" w:hAnsi="Times New Roman"/>
          <w:color w:val="000000"/>
          <w:sz w:val="28"/>
          <w:szCs w:val="28"/>
        </w:rPr>
        <w:t xml:space="preserve">  </w:t>
      </w:r>
    </w:p>
    <w:p w:rsidR="00110A16" w:rsidRPr="00A57C73" w:rsidRDefault="00110A16" w:rsidP="00110A16">
      <w:pPr>
        <w:spacing w:after="0" w:line="240" w:lineRule="auto"/>
        <w:rPr>
          <w:rFonts w:ascii="Times New Roman" w:hAnsi="Times New Roman"/>
          <w:color w:val="000000"/>
          <w:sz w:val="28"/>
          <w:szCs w:val="28"/>
        </w:rPr>
      </w:pPr>
      <w:r w:rsidRPr="00A57C73">
        <w:rPr>
          <w:rFonts w:ascii="Times New Roman" w:hAnsi="Times New Roman"/>
          <w:color w:val="000000"/>
          <w:sz w:val="28"/>
          <w:szCs w:val="28"/>
        </w:rPr>
        <w:t xml:space="preserve">3. </w:t>
      </w:r>
      <w:r w:rsidRPr="00A57C73">
        <w:rPr>
          <w:rFonts w:ascii="Times New Roman" w:hAnsi="Times New Roman"/>
          <w:sz w:val="28"/>
          <w:szCs w:val="28"/>
        </w:rPr>
        <w:t>Сформировать умения прогнозировать и моделировать свои действия в различных   экологических ситуациях.</w:t>
      </w:r>
    </w:p>
    <w:p w:rsidR="00110A16" w:rsidRPr="00A57C73" w:rsidRDefault="00110A16" w:rsidP="00110A16">
      <w:pPr>
        <w:spacing w:after="0" w:line="240" w:lineRule="auto"/>
        <w:rPr>
          <w:rFonts w:ascii="Times New Roman" w:hAnsi="Times New Roman"/>
          <w:color w:val="000000"/>
          <w:sz w:val="28"/>
          <w:szCs w:val="28"/>
        </w:rPr>
      </w:pPr>
      <w:r w:rsidRPr="00A57C73">
        <w:rPr>
          <w:rFonts w:ascii="Times New Roman" w:hAnsi="Times New Roman"/>
          <w:sz w:val="28"/>
          <w:szCs w:val="28"/>
        </w:rPr>
        <w:t>4.Сформировать навыки поиска, обработки и представление информации.</w:t>
      </w:r>
    </w:p>
    <w:p w:rsidR="00110A16" w:rsidRPr="00A57C73" w:rsidRDefault="00110A16" w:rsidP="00110A16">
      <w:pPr>
        <w:spacing w:after="0" w:line="240" w:lineRule="auto"/>
        <w:rPr>
          <w:rFonts w:ascii="Times New Roman" w:hAnsi="Times New Roman"/>
          <w:color w:val="000000"/>
          <w:sz w:val="28"/>
          <w:szCs w:val="28"/>
        </w:rPr>
      </w:pPr>
      <w:r w:rsidRPr="00A57C73">
        <w:rPr>
          <w:rFonts w:ascii="Times New Roman" w:hAnsi="Times New Roman"/>
          <w:sz w:val="28"/>
          <w:szCs w:val="28"/>
        </w:rPr>
        <w:t>5.Прививать любовь к  природе, родному краю,  Родине</w:t>
      </w:r>
    </w:p>
    <w:p w:rsidR="00110A16" w:rsidRPr="00A57C73" w:rsidRDefault="00110A16" w:rsidP="00110A16">
      <w:pPr>
        <w:spacing w:after="0" w:line="240" w:lineRule="auto"/>
        <w:rPr>
          <w:rFonts w:ascii="Times New Roman" w:hAnsi="Times New Roman"/>
          <w:color w:val="000000"/>
          <w:sz w:val="28"/>
          <w:szCs w:val="28"/>
        </w:rPr>
      </w:pPr>
      <w:r w:rsidRPr="00A57C73">
        <w:rPr>
          <w:rFonts w:ascii="Times New Roman" w:hAnsi="Times New Roman"/>
          <w:bCs/>
          <w:sz w:val="28"/>
          <w:szCs w:val="28"/>
        </w:rPr>
        <w:t>6Сформировать умение критически мыслить.</w:t>
      </w:r>
    </w:p>
    <w:p w:rsidR="00110A16" w:rsidRPr="00A57C73" w:rsidRDefault="00110A16" w:rsidP="00110A16">
      <w:pPr>
        <w:spacing w:after="0" w:line="240" w:lineRule="auto"/>
        <w:rPr>
          <w:rFonts w:ascii="Times New Roman" w:hAnsi="Times New Roman"/>
          <w:b/>
          <w:sz w:val="28"/>
          <w:szCs w:val="28"/>
        </w:rPr>
      </w:pPr>
      <w:r w:rsidRPr="00A57C73">
        <w:rPr>
          <w:rFonts w:ascii="Times New Roman" w:hAnsi="Times New Roman"/>
          <w:b/>
          <w:sz w:val="28"/>
          <w:szCs w:val="28"/>
        </w:rPr>
        <w:t xml:space="preserve">Место предмета в учебном плане </w:t>
      </w:r>
    </w:p>
    <w:p w:rsidR="00110A16" w:rsidRPr="00A57C73" w:rsidRDefault="00110A16" w:rsidP="00110A16">
      <w:pPr>
        <w:spacing w:after="0" w:line="240" w:lineRule="auto"/>
        <w:rPr>
          <w:rFonts w:ascii="Times New Roman" w:hAnsi="Times New Roman"/>
          <w:sz w:val="28"/>
          <w:szCs w:val="28"/>
        </w:rPr>
      </w:pPr>
      <w:r w:rsidRPr="00A57C73">
        <w:rPr>
          <w:rFonts w:ascii="Times New Roman" w:hAnsi="Times New Roman"/>
          <w:sz w:val="28"/>
          <w:szCs w:val="28"/>
        </w:rPr>
        <w:t xml:space="preserve">Рабочая программа по экологии составлена на основе авторской </w:t>
      </w:r>
      <w:proofErr w:type="gramStart"/>
      <w:r w:rsidRPr="00A57C73">
        <w:rPr>
          <w:rFonts w:ascii="Times New Roman" w:hAnsi="Times New Roman"/>
          <w:sz w:val="28"/>
          <w:szCs w:val="28"/>
        </w:rPr>
        <w:t>программы  «</w:t>
      </w:r>
      <w:proofErr w:type="gramEnd"/>
      <w:r w:rsidR="00D9359E">
        <w:rPr>
          <w:rFonts w:ascii="Times New Roman" w:hAnsi="Times New Roman"/>
          <w:sz w:val="28"/>
          <w:szCs w:val="28"/>
        </w:rPr>
        <w:t>Экология</w:t>
      </w:r>
      <w:r w:rsidR="00AB6FE9">
        <w:rPr>
          <w:rFonts w:ascii="Times New Roman" w:hAnsi="Times New Roman"/>
          <w:sz w:val="28"/>
          <w:szCs w:val="28"/>
        </w:rPr>
        <w:t>». Курс рассчитан на 3</w:t>
      </w:r>
      <w:r w:rsidR="00D9359E">
        <w:rPr>
          <w:rFonts w:ascii="Times New Roman" w:hAnsi="Times New Roman"/>
          <w:sz w:val="28"/>
          <w:szCs w:val="28"/>
        </w:rPr>
        <w:t>4</w:t>
      </w:r>
      <w:r w:rsidRPr="00A57C73">
        <w:rPr>
          <w:rFonts w:ascii="Times New Roman" w:hAnsi="Times New Roman"/>
          <w:sz w:val="28"/>
          <w:szCs w:val="28"/>
        </w:rPr>
        <w:t xml:space="preserve"> час</w:t>
      </w:r>
      <w:r w:rsidR="00D9359E">
        <w:rPr>
          <w:rFonts w:ascii="Times New Roman" w:hAnsi="Times New Roman"/>
          <w:sz w:val="28"/>
          <w:szCs w:val="28"/>
        </w:rPr>
        <w:t xml:space="preserve">а </w:t>
      </w:r>
      <w:r w:rsidRPr="00A57C73">
        <w:rPr>
          <w:rFonts w:ascii="Times New Roman" w:hAnsi="Times New Roman"/>
          <w:sz w:val="28"/>
          <w:szCs w:val="28"/>
        </w:rPr>
        <w:t>учебно</w:t>
      </w:r>
      <w:r w:rsidR="00A400EB">
        <w:rPr>
          <w:rFonts w:ascii="Times New Roman" w:hAnsi="Times New Roman"/>
          <w:sz w:val="28"/>
          <w:szCs w:val="28"/>
        </w:rPr>
        <w:t xml:space="preserve">го времени в </w:t>
      </w:r>
      <w:proofErr w:type="gramStart"/>
      <w:r w:rsidR="00A400EB">
        <w:rPr>
          <w:rFonts w:ascii="Times New Roman" w:hAnsi="Times New Roman"/>
          <w:sz w:val="28"/>
          <w:szCs w:val="28"/>
        </w:rPr>
        <w:t>год  из</w:t>
      </w:r>
      <w:proofErr w:type="gramEnd"/>
      <w:r w:rsidR="00A400EB">
        <w:rPr>
          <w:rFonts w:ascii="Times New Roman" w:hAnsi="Times New Roman"/>
          <w:sz w:val="28"/>
          <w:szCs w:val="28"/>
        </w:rPr>
        <w:t xml:space="preserve"> расчета 1 час</w:t>
      </w:r>
      <w:r w:rsidRPr="00A57C73">
        <w:rPr>
          <w:rFonts w:ascii="Times New Roman" w:hAnsi="Times New Roman"/>
          <w:sz w:val="28"/>
          <w:szCs w:val="28"/>
        </w:rPr>
        <w:t xml:space="preserve"> в неделю . Программа включает в себя 4 раздела и захватывает основные компоненты изучения живой и неживой природы. Кроме теоретических занятий  включены еще и практические работы, где учащиеся учатся самостоятельно на практике осваивать приемы изучения основных сред родного края. Домашние работы содержат разнообразные творческие задания.</w:t>
      </w:r>
    </w:p>
    <w:p w:rsidR="00110A16" w:rsidRPr="00A57C73" w:rsidRDefault="00110A16" w:rsidP="00110A16">
      <w:pPr>
        <w:spacing w:after="0" w:line="240" w:lineRule="auto"/>
        <w:rPr>
          <w:rFonts w:ascii="Times New Roman" w:hAnsi="Times New Roman"/>
          <w:sz w:val="28"/>
          <w:szCs w:val="28"/>
        </w:rPr>
      </w:pPr>
      <w:r w:rsidRPr="00A57C73">
        <w:rPr>
          <w:rFonts w:ascii="Times New Roman" w:hAnsi="Times New Roman"/>
          <w:sz w:val="28"/>
          <w:szCs w:val="28"/>
        </w:rPr>
        <w:t>Реализация программы опирается на содержание следующих предметов: биология, технология, география, ИЗО, литература, информатика.</w:t>
      </w:r>
    </w:p>
    <w:p w:rsidR="00110A16" w:rsidRPr="00A57C73" w:rsidRDefault="00110A16" w:rsidP="00110A16">
      <w:pPr>
        <w:spacing w:after="0" w:line="240" w:lineRule="auto"/>
        <w:rPr>
          <w:rFonts w:ascii="Times New Roman" w:hAnsi="Times New Roman"/>
          <w:b/>
          <w:sz w:val="28"/>
          <w:szCs w:val="28"/>
        </w:rPr>
      </w:pPr>
    </w:p>
    <w:p w:rsidR="00110A16" w:rsidRPr="00A57C73" w:rsidRDefault="00110A16" w:rsidP="00110A16">
      <w:pPr>
        <w:pStyle w:val="a3"/>
        <w:shd w:val="clear" w:color="auto" w:fill="FFFFFF"/>
        <w:spacing w:before="0" w:beforeAutospacing="0" w:after="0" w:afterAutospacing="0"/>
        <w:rPr>
          <w:color w:val="333333"/>
          <w:sz w:val="28"/>
          <w:szCs w:val="28"/>
        </w:rPr>
      </w:pPr>
      <w:r w:rsidRPr="00A57C73">
        <w:rPr>
          <w:b/>
          <w:bCs/>
          <w:color w:val="333333"/>
          <w:sz w:val="28"/>
          <w:szCs w:val="28"/>
        </w:rPr>
        <w:t>Планируемые результаты освоения учебного курса</w:t>
      </w:r>
    </w:p>
    <w:p w:rsidR="00110A16" w:rsidRDefault="00110A16" w:rsidP="00110A16">
      <w:pPr>
        <w:pStyle w:val="a3"/>
        <w:shd w:val="clear" w:color="auto" w:fill="FFFFFF"/>
        <w:spacing w:before="0" w:beforeAutospacing="0" w:after="0" w:afterAutospacing="0"/>
        <w:rPr>
          <w:b/>
          <w:bCs/>
          <w:color w:val="333333"/>
          <w:sz w:val="28"/>
          <w:szCs w:val="28"/>
        </w:rPr>
      </w:pPr>
      <w:r w:rsidRPr="00A57C73">
        <w:rPr>
          <w:b/>
          <w:bCs/>
          <w:color w:val="333333"/>
          <w:sz w:val="28"/>
          <w:szCs w:val="28"/>
        </w:rPr>
        <w:t>Личностные результаты:</w:t>
      </w:r>
    </w:p>
    <w:p w:rsidR="00110A16" w:rsidRPr="00A57C73" w:rsidRDefault="00110A16" w:rsidP="00110A16">
      <w:pPr>
        <w:pStyle w:val="a3"/>
        <w:shd w:val="clear" w:color="auto" w:fill="FFFFFF"/>
        <w:spacing w:before="0" w:beforeAutospacing="0" w:after="0" w:afterAutospacing="0"/>
        <w:rPr>
          <w:color w:val="333333"/>
          <w:sz w:val="28"/>
          <w:szCs w:val="28"/>
        </w:rPr>
      </w:pPr>
      <w:r>
        <w:rPr>
          <w:b/>
          <w:bCs/>
          <w:color w:val="333333"/>
          <w:sz w:val="28"/>
          <w:szCs w:val="28"/>
        </w:rPr>
        <w:t>Ученик получит возможность</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-Определение и высказывание под руководством учителя самых простых и общих для всех людей правил поведения при сотрудничестве (этические нормы);</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i/>
          <w:iCs/>
          <w:color w:val="000000" w:themeColor="text1"/>
          <w:sz w:val="28"/>
          <w:szCs w:val="28"/>
        </w:rPr>
        <w:t>Показатели в личностной сфере ребёнка</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lastRenderedPageBreak/>
        <w:t>- интерес к познанию мира природы;</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 потребность к осуществлению экологически сообразных поступков;</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-осознание места и роли человека в биосфере как существа биосоциального;</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 преобладание мотивации гармоничного взаимодействия с природой с точки зрения экологической допустимости.</w:t>
      </w:r>
    </w:p>
    <w:p w:rsidR="00110A16" w:rsidRDefault="00110A16" w:rsidP="00110A16">
      <w:pPr>
        <w:pStyle w:val="a3"/>
        <w:shd w:val="clear" w:color="auto" w:fill="FFFFFF"/>
        <w:spacing w:before="0" w:beforeAutospacing="0" w:after="0" w:afterAutospacing="0"/>
        <w:rPr>
          <w:b/>
          <w:bCs/>
          <w:color w:val="000000" w:themeColor="text1"/>
          <w:sz w:val="28"/>
          <w:szCs w:val="28"/>
        </w:rPr>
      </w:pPr>
      <w:r w:rsidRPr="00A57C73">
        <w:rPr>
          <w:b/>
          <w:bCs/>
          <w:color w:val="000000" w:themeColor="text1"/>
          <w:sz w:val="28"/>
          <w:szCs w:val="28"/>
        </w:rPr>
        <w:t>Метапредметные результаты:</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Pr>
          <w:b/>
          <w:bCs/>
          <w:color w:val="000000" w:themeColor="text1"/>
          <w:sz w:val="28"/>
          <w:szCs w:val="28"/>
        </w:rPr>
        <w:t>Ученик получит навыки в</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w:t>
      </w:r>
      <w:r>
        <w:rPr>
          <w:color w:val="000000" w:themeColor="text1"/>
          <w:sz w:val="28"/>
          <w:szCs w:val="28"/>
        </w:rPr>
        <w:t>овладении</w:t>
      </w:r>
      <w:r w:rsidRPr="00A57C73">
        <w:rPr>
          <w:color w:val="000000" w:themeColor="text1"/>
          <w:sz w:val="28"/>
          <w:szCs w:val="28"/>
        </w:rPr>
        <w:t xml:space="preserve"> способностью принимать и сохранять цели и задачи учебной деятельности, поиска средств её осуществления; </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w:t>
      </w:r>
      <w:r>
        <w:rPr>
          <w:color w:val="000000" w:themeColor="text1"/>
          <w:sz w:val="28"/>
          <w:szCs w:val="28"/>
        </w:rPr>
        <w:t>своении</w:t>
      </w:r>
      <w:r w:rsidRPr="00A57C73">
        <w:rPr>
          <w:color w:val="000000" w:themeColor="text1"/>
          <w:sz w:val="28"/>
          <w:szCs w:val="28"/>
        </w:rPr>
        <w:t xml:space="preserve"> способов решения проблем творческого и поискового характера;</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w:t>
      </w:r>
      <w:r>
        <w:rPr>
          <w:color w:val="000000" w:themeColor="text1"/>
          <w:sz w:val="28"/>
          <w:szCs w:val="28"/>
        </w:rPr>
        <w:t>формировании</w:t>
      </w:r>
      <w:r w:rsidRPr="00A57C73">
        <w:rPr>
          <w:color w:val="000000" w:themeColor="text1"/>
          <w:sz w:val="28"/>
          <w:szCs w:val="28"/>
        </w:rPr>
        <w:t xml:space="preserve"> умения понимать причины успеха/неуспеха учебной деятельности и способности конструктивно действовать даже в ситуациях неуспеха;</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w:t>
      </w:r>
      <w:r>
        <w:rPr>
          <w:color w:val="000000" w:themeColor="text1"/>
          <w:sz w:val="28"/>
          <w:szCs w:val="28"/>
        </w:rPr>
        <w:t>освоении</w:t>
      </w:r>
      <w:r w:rsidRPr="00A57C73">
        <w:rPr>
          <w:color w:val="000000" w:themeColor="text1"/>
          <w:sz w:val="28"/>
          <w:szCs w:val="28"/>
        </w:rPr>
        <w:t xml:space="preserve"> начальных форм познавательной и личностной рефлексии;</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w:t>
      </w:r>
      <w:r>
        <w:rPr>
          <w:color w:val="000000" w:themeColor="text1"/>
          <w:sz w:val="28"/>
          <w:szCs w:val="28"/>
        </w:rPr>
        <w:t>использовании</w:t>
      </w:r>
      <w:r w:rsidRPr="00A57C73">
        <w:rPr>
          <w:color w:val="000000" w:themeColor="text1"/>
          <w:sz w:val="28"/>
          <w:szCs w:val="28"/>
        </w:rPr>
        <w:t xml:space="preserve">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предмета;</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-умение слушать собеседника и вести диалог; признание возможности существования различных точек зрения и права каждого иметь свою; изложение своё мнения и аргументирование свой точки зрения и оценка событий;</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предмета;</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lastRenderedPageBreak/>
        <w:t>-овладение базовыми предметными и межпредметными понятиями, отражающими существенные связи и отношения между объектами и процессами;</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-умение работать в материальной и информационной среде основного общего образования (в том числе с учебными моделями) в соответствии с содержанием учебного предмета.</w:t>
      </w:r>
    </w:p>
    <w:p w:rsidR="00110A16" w:rsidRPr="00A57C73" w:rsidRDefault="00110A16" w:rsidP="00110A16">
      <w:pPr>
        <w:pStyle w:val="a3"/>
        <w:shd w:val="clear" w:color="auto" w:fill="FFFFFF"/>
        <w:spacing w:before="0" w:beforeAutospacing="0" w:after="0" w:afterAutospacing="0"/>
        <w:rPr>
          <w:b/>
          <w:color w:val="000000" w:themeColor="text1"/>
          <w:sz w:val="28"/>
          <w:szCs w:val="28"/>
        </w:rPr>
      </w:pPr>
      <w:r w:rsidRPr="00A57C73">
        <w:rPr>
          <w:b/>
          <w:iCs/>
          <w:color w:val="000000" w:themeColor="text1"/>
          <w:sz w:val="28"/>
          <w:szCs w:val="28"/>
        </w:rPr>
        <w:t>Регулятивные УУД:</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 анализировать существующие и планировать будущие образовательные результаты;</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идентифицировать собственные проблемы и определять главную проблему;</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выдвигать версии решения проблемы, формулировать гипотезы, предвосхищать конечный результат;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ставить цель деятельности на основе определенной проблемы и существующих возможностей;</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формулировать учебные задачи как шаги достижения поставленной цели деятельности;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обосновывать целевые ориентиры и приоритеты ссылками на ценности, указывая и обосновывая логическую последовательность шагов.</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 необходимые действие(я) в соответствии с учебной и познавательной задачей и составлять алгоритм их выполнения;</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обосновывать и осуществлять выбор наиболее эффективных способов решения учебных и познавательных задач;</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определять/находить, в том числе из предложенных вариантов, условия для выполнения учебной и познавательной задачи;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выбирать из предложенных вариантов и самостоятельно искать средства/ресурсы для решения задачи/достижения цели;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составлять план решения проблемы (выполнения проекта, проведения исследования);</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 потенциальные затруднения при решении учебной и познавательной задачи и находить средства для их устранения;</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описывать свой опыт, оформляя его для передачи другим людям в виде технологии решения практических задач определенного класса;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планировать и корректировать свою индивидуальную образовательную траекторию.</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lastRenderedPageBreak/>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 совместно с педагогом и сверстниками критерии планируемых результатов и критерии оценки своей учебной деятельности;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систематизировать (в том числе выбирать приоритетные) критерии планируемых результатов и оценки своей деятельности;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оценивать свою деятельность, аргументируя причины достижения или отсутствия планируемого результата;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находить достаточные средства для выполнения учебных действий в изменяющейся ситуации и/или при отсутствии планируемого результата;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сверять свои действия с целью и, при необходимости, исправлять ошибки самостоятельно.</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4. Умение оценивать правильность выполнения учебной задачи, собственные возможности ее решения. Обучающийся сможет: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 критерии правильности (корректности) выполнения учебной задачи;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анализировать и обосновывать применение соответствующего инструментария для выполнения учебной задачи;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оценивать продукт своей деятельности по заданным и/или самостоятельно определенным критериям в соответствии с целью деятельности;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обосновывать достижимость цели выбранным способом на основе оценки своих внутренних ресурсов и доступных внешних ресурсов;</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фиксировать и анализировать динамику собственных образовательных результатов.</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5. 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lastRenderedPageBreak/>
        <w:t>- наблюдать и анализировать собственную учебную и познавательную деятельность и деятельность других обучающихся в процессе взаимопроверки;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соотносить реальные и планируемые результаты индивидуальной образовательной деятельности и делать выводы;</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принимать решение в учебной ситуации и нести за него ответственность;</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самостоятельно определять причины своего успеха или неуспеха и находить способы выхода из ситуации неуспеха;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110A16" w:rsidRPr="00A57C73" w:rsidRDefault="00110A16" w:rsidP="00110A16">
      <w:pPr>
        <w:pStyle w:val="a3"/>
        <w:shd w:val="clear" w:color="auto" w:fill="FFFFFF"/>
        <w:spacing w:before="0" w:beforeAutospacing="0" w:after="0" w:afterAutospacing="0"/>
        <w:rPr>
          <w:b/>
          <w:color w:val="000000"/>
          <w:sz w:val="28"/>
          <w:szCs w:val="28"/>
        </w:rPr>
      </w:pPr>
      <w:r w:rsidRPr="00A57C73">
        <w:rPr>
          <w:b/>
          <w:iCs/>
          <w:color w:val="000000"/>
          <w:sz w:val="28"/>
          <w:szCs w:val="28"/>
        </w:rPr>
        <w:t>Познавательные УУД:</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выделять общий признак двух или нескольких предметов или явлений и объяснять их сходство;</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объединять предметы и явления в группы по определенным признакам, сравнивать, классифицировать и обобщать факты и явления;</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выделять явление из общего ряда других явлений;</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строить рассуждение от общих закономерностей к частным явлениям и от частных явлений к общим закономерностям;</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строить рассуждение на основе сравнения предметов и явлений, выделяя при этом общие признаки;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излагать полученную информацию, интерпретируя ее в контексте решаемой задачи;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самостоятельно указывать на информацию, нуждающуюся в проверке, предлагать и применять способ проверки достоверности информации;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xml:space="preserve">7. Умение создавать, применять и преобразовывать знаки и символы, модели и схемы для решения учебных и познавательных задач. </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8. Смысловое чтение. Обучающийся сможет: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находить в тексте требуемую информацию (в соответствии с целями своей деятельности);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ориентироваться в содержании текста, понимать целостный смысл текста, структурировать текст;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lastRenderedPageBreak/>
        <w:t>9.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 свое отношение к природной среде;</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анализировать влияние экологических факторов на среду обитания живых организмов;</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проводить причинный и вероятностный анализ экологических ситуаций;</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прогнозировать изменения ситуации при смене действия одного фактора на действие другого фактора;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распространять экологические знания и участвовать в практических делах по защите окружающей среды;</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выражать свое отношение к природе через рисунки, сочинения, модели, проектные работы.</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10. Развитие мотивации к овладению культурой активного использования словарей и других поисковых систем. Обучающийся сможет: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 необходимые ключевые поисковые слова и запросы;</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осуществлять взаимодействие с электронными поисковыми системами, словарями;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формировать множественную выборку из поисковых источников для объективизации результатов поиска;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соотносить полученные результаты поиска со своей деятельностью.</w:t>
      </w:r>
    </w:p>
    <w:p w:rsidR="00110A16" w:rsidRPr="00A57C73" w:rsidRDefault="00110A16" w:rsidP="00110A16">
      <w:pPr>
        <w:pStyle w:val="a3"/>
        <w:shd w:val="clear" w:color="auto" w:fill="FFFFFF"/>
        <w:spacing w:before="0" w:beforeAutospacing="0" w:after="0" w:afterAutospacing="0"/>
        <w:rPr>
          <w:b/>
          <w:color w:val="000000"/>
          <w:sz w:val="28"/>
          <w:szCs w:val="28"/>
        </w:rPr>
      </w:pPr>
      <w:r w:rsidRPr="00A57C73">
        <w:rPr>
          <w:b/>
          <w:iCs/>
          <w:color w:val="000000"/>
          <w:sz w:val="28"/>
          <w:szCs w:val="28"/>
        </w:rPr>
        <w:t>Коммуникативные УУД:</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11.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 возможные роли в совместной деятельности;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играть определенную роль в совместной деятельности;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 свои действия и действия партнера, которые способствовали или препятствовали продуктивной коммуникации;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строить позитивные отношения в процессе учебной и познавательной деятельности;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критически относиться к собственному мнению, с достоинством признавать ошибочность своего мнения (если оно таково) и корректировать его;</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предлагать альтернативное решение в конфликтной ситуации;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выделять общую точку зрения в дискуссии;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договариваться о правилах и вопросах для обсуждения в соответствии с поставленной перед группой задачей;</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lastRenderedPageBreak/>
        <w:t>- организовывать учебное взаимодействие в группе (определять общие цели, распределять роли, договариваться друг с другом и т. д.);</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12.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определять задачу коммуникации и в соответствии с ней отбирать речевые средства;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отбирать и использовать речевые средства в процессе коммуникации с другими людьми (диалог в паре, в малой группе и т. д.);</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представлять в устной или письменной форме развернутый план собственной деятельности;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соблюдать нормы публичной речи, регламент в монологе и дискуссии в соответствии с коммуникативной задачей;</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высказывать и обосновывать мнение (суждение) и запрашивать мнение партнера в рамках диалога;</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13. Формирование и развитие компетентности в области использования информационно-коммуникационных технологий (далее – ИКТ). Обучающийся сможет: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целенаправленно искать и использовать информационные ресурсы, необходимые для решения учебных и практических задач с помощью средств ИКТ;</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выделять информационный аспект задачи, оперировать данными, использовать модель решения задачи;</w:t>
      </w:r>
    </w:p>
    <w:p w:rsidR="00110A16" w:rsidRPr="00A57C73" w:rsidRDefault="00110A16" w:rsidP="00110A16">
      <w:pPr>
        <w:pStyle w:val="a3"/>
        <w:shd w:val="clear" w:color="auto" w:fill="FFFFFF"/>
        <w:spacing w:before="0" w:beforeAutospacing="0" w:after="0" w:afterAutospacing="0"/>
        <w:rPr>
          <w:color w:val="000000"/>
          <w:sz w:val="28"/>
          <w:szCs w:val="28"/>
        </w:rPr>
      </w:pPr>
      <w:r w:rsidRPr="00A57C73">
        <w:rPr>
          <w:color w:val="000000"/>
          <w:sz w:val="28"/>
          <w:szCs w:val="28"/>
        </w:rPr>
        <w:t>- 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110A16" w:rsidRPr="00A57C73" w:rsidRDefault="00110A16" w:rsidP="00110A16">
      <w:pPr>
        <w:pStyle w:val="a3"/>
        <w:shd w:val="clear" w:color="auto" w:fill="FFFFFF"/>
        <w:spacing w:before="0" w:beforeAutospacing="0" w:after="0" w:afterAutospacing="0"/>
        <w:rPr>
          <w:color w:val="333333"/>
          <w:sz w:val="28"/>
          <w:szCs w:val="28"/>
        </w:rPr>
      </w:pPr>
      <w:r w:rsidRPr="00A57C73">
        <w:rPr>
          <w:b/>
          <w:bCs/>
          <w:color w:val="333333"/>
          <w:sz w:val="28"/>
          <w:szCs w:val="28"/>
        </w:rPr>
        <w:t>Предметные результаты:</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-понимание особой роли России в мировой истории, воспитание чувства гордости за национальные свершения, открытия, победы;</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-формирование уважительного отношения к России, родному краю, своей семье, истории, культуре, природе нашей страны, её современной жизни;</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lastRenderedPageBreak/>
        <w:t>-освоение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-развитие навыков устанавливать и выявлять причинно-следственные связи в окружающем мир.</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-выполнять правила экологически сообразного поведения в природе;</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-применять теоретические знания при общении с живыми организмами и в практической деятельности по сохранению природного окружения и своего здоровья;</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-заботиться об оздоровлении окружающей природной сре</w:t>
      </w:r>
      <w:r w:rsidRPr="00A57C73">
        <w:rPr>
          <w:color w:val="000000" w:themeColor="text1"/>
          <w:sz w:val="28"/>
          <w:szCs w:val="28"/>
        </w:rPr>
        <w:softHyphen/>
        <w:t>ды, об улучшении качества жизни;</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-предвидеть последствия деятельности людей в природе (конкретные примеры);</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-улучшать состояние окружающей среды (жилище, двор, улицу, ближайшее природное окружение);</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-осуществлять экологически сообразные поступки в окру</w:t>
      </w:r>
      <w:r w:rsidRPr="00A57C73">
        <w:rPr>
          <w:color w:val="000000" w:themeColor="text1"/>
          <w:sz w:val="28"/>
          <w:szCs w:val="28"/>
        </w:rPr>
        <w:softHyphen/>
        <w:t>жающей природе;</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-наблюдать предметы и явления природы по предложенно</w:t>
      </w:r>
      <w:r w:rsidRPr="00A57C73">
        <w:rPr>
          <w:color w:val="000000" w:themeColor="text1"/>
          <w:sz w:val="28"/>
          <w:szCs w:val="28"/>
        </w:rPr>
        <w:softHyphen/>
        <w:t>му плану или схеме;</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-оформлять результаты наблюдений в виде простейших схем, знаков, рисунков, описаний, выводов;</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-ставить простейшие опыты с объектами живой и неживой природы;</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 различать позитивное и негативное влияние деятельности человека в природе;</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 соблюдать правила поведения в природе.</w:t>
      </w:r>
    </w:p>
    <w:p w:rsidR="00110A16" w:rsidRPr="00A57C73" w:rsidRDefault="00110A16" w:rsidP="00110A16">
      <w:pPr>
        <w:pStyle w:val="a3"/>
        <w:shd w:val="clear" w:color="auto" w:fill="FFFFFF"/>
        <w:spacing w:before="0" w:beforeAutospacing="0" w:after="0" w:afterAutospacing="0"/>
        <w:rPr>
          <w:color w:val="000000" w:themeColor="text1"/>
          <w:sz w:val="28"/>
          <w:szCs w:val="28"/>
        </w:rPr>
      </w:pPr>
      <w:r w:rsidRPr="00A57C73">
        <w:rPr>
          <w:color w:val="000000" w:themeColor="text1"/>
          <w:sz w:val="28"/>
          <w:szCs w:val="28"/>
        </w:rPr>
        <w:t>В результате изучения  курса учащиеся должны:</w:t>
      </w:r>
    </w:p>
    <w:p w:rsidR="00110A16" w:rsidRPr="00A57C73" w:rsidRDefault="00110A16" w:rsidP="00110A16">
      <w:pPr>
        <w:spacing w:after="0" w:line="240" w:lineRule="auto"/>
        <w:rPr>
          <w:rFonts w:ascii="Times New Roman" w:hAnsi="Times New Roman"/>
          <w:bCs/>
          <w:iCs/>
          <w:color w:val="000000" w:themeColor="text1"/>
          <w:sz w:val="28"/>
          <w:szCs w:val="28"/>
        </w:rPr>
      </w:pPr>
      <w:r w:rsidRPr="00A57C73">
        <w:rPr>
          <w:rFonts w:ascii="Times New Roman" w:hAnsi="Times New Roman"/>
          <w:bCs/>
          <w:iCs/>
          <w:color w:val="000000" w:themeColor="text1"/>
          <w:sz w:val="28"/>
          <w:szCs w:val="28"/>
        </w:rPr>
        <w:t>-раскрывать содержание понятий экология, экологическая культура;</w:t>
      </w:r>
    </w:p>
    <w:p w:rsidR="00110A16" w:rsidRPr="00A57C73" w:rsidRDefault="00110A16" w:rsidP="00110A16">
      <w:pPr>
        <w:spacing w:after="0" w:line="240" w:lineRule="auto"/>
        <w:rPr>
          <w:rFonts w:ascii="Times New Roman" w:hAnsi="Times New Roman"/>
          <w:bCs/>
          <w:iCs/>
          <w:color w:val="000000" w:themeColor="text1"/>
          <w:sz w:val="28"/>
          <w:szCs w:val="28"/>
        </w:rPr>
      </w:pPr>
      <w:r w:rsidRPr="00A57C73">
        <w:rPr>
          <w:rFonts w:ascii="Times New Roman" w:hAnsi="Times New Roman"/>
          <w:bCs/>
          <w:iCs/>
          <w:color w:val="000000" w:themeColor="text1"/>
          <w:sz w:val="28"/>
          <w:szCs w:val="28"/>
        </w:rPr>
        <w:t>-обеспечивать  уход за растениями в учебном кабинете;</w:t>
      </w:r>
    </w:p>
    <w:p w:rsidR="00110A16" w:rsidRPr="00A57C73" w:rsidRDefault="00110A16" w:rsidP="00110A16">
      <w:pPr>
        <w:spacing w:after="0" w:line="240" w:lineRule="auto"/>
        <w:rPr>
          <w:rFonts w:ascii="Times New Roman" w:hAnsi="Times New Roman"/>
          <w:bCs/>
          <w:iCs/>
          <w:color w:val="000000" w:themeColor="text1"/>
          <w:sz w:val="28"/>
          <w:szCs w:val="28"/>
        </w:rPr>
      </w:pPr>
      <w:r w:rsidRPr="00A57C73">
        <w:rPr>
          <w:rFonts w:ascii="Times New Roman" w:hAnsi="Times New Roman"/>
          <w:bCs/>
          <w:iCs/>
          <w:color w:val="000000" w:themeColor="text1"/>
          <w:sz w:val="28"/>
          <w:szCs w:val="28"/>
        </w:rPr>
        <w:t>-прогнозировать воздействие факторов на окружающую среду;</w:t>
      </w:r>
    </w:p>
    <w:p w:rsidR="00110A16" w:rsidRPr="00A57C73" w:rsidRDefault="00110A16" w:rsidP="00110A16">
      <w:pPr>
        <w:spacing w:after="0" w:line="240" w:lineRule="auto"/>
        <w:rPr>
          <w:rFonts w:ascii="Times New Roman" w:hAnsi="Times New Roman"/>
          <w:bCs/>
          <w:iCs/>
          <w:color w:val="000000" w:themeColor="text1"/>
          <w:sz w:val="28"/>
          <w:szCs w:val="28"/>
        </w:rPr>
      </w:pPr>
      <w:r w:rsidRPr="00A57C73">
        <w:rPr>
          <w:rFonts w:ascii="Times New Roman" w:hAnsi="Times New Roman"/>
          <w:bCs/>
          <w:iCs/>
          <w:color w:val="000000" w:themeColor="text1"/>
          <w:sz w:val="28"/>
          <w:szCs w:val="28"/>
        </w:rPr>
        <w:t>-смоделировать экологическую ситуацию;</w:t>
      </w:r>
    </w:p>
    <w:p w:rsidR="00110A16" w:rsidRPr="00A57C73" w:rsidRDefault="00110A16" w:rsidP="00110A16">
      <w:pPr>
        <w:spacing w:after="0" w:line="240" w:lineRule="auto"/>
        <w:rPr>
          <w:rFonts w:ascii="Times New Roman" w:hAnsi="Times New Roman"/>
          <w:bCs/>
          <w:iCs/>
          <w:color w:val="000000" w:themeColor="text1"/>
          <w:sz w:val="28"/>
          <w:szCs w:val="28"/>
        </w:rPr>
      </w:pPr>
      <w:r w:rsidRPr="00A57C73">
        <w:rPr>
          <w:rFonts w:ascii="Times New Roman" w:hAnsi="Times New Roman"/>
          <w:bCs/>
          <w:iCs/>
          <w:color w:val="000000" w:themeColor="text1"/>
          <w:sz w:val="28"/>
          <w:szCs w:val="28"/>
        </w:rPr>
        <w:t>-приводить до трёх примеров негативных факторов окружающей среды;</w:t>
      </w:r>
    </w:p>
    <w:p w:rsidR="00110A16" w:rsidRPr="00A57C73" w:rsidRDefault="00110A16" w:rsidP="00110A16">
      <w:pPr>
        <w:spacing w:after="0" w:line="240" w:lineRule="auto"/>
        <w:rPr>
          <w:rFonts w:ascii="Times New Roman" w:hAnsi="Times New Roman"/>
          <w:bCs/>
          <w:iCs/>
          <w:color w:val="000000" w:themeColor="text1"/>
          <w:sz w:val="28"/>
          <w:szCs w:val="28"/>
        </w:rPr>
      </w:pPr>
      <w:r w:rsidRPr="00A57C73">
        <w:rPr>
          <w:rFonts w:ascii="Times New Roman" w:hAnsi="Times New Roman"/>
          <w:bCs/>
          <w:iCs/>
          <w:color w:val="000000" w:themeColor="text1"/>
          <w:sz w:val="28"/>
          <w:szCs w:val="28"/>
        </w:rPr>
        <w:t>-аргументировать позицию в отношении поступках других людей к окружающей среде;</w:t>
      </w:r>
    </w:p>
    <w:p w:rsidR="00110A16" w:rsidRPr="00A57C73" w:rsidRDefault="00110A16" w:rsidP="00110A16">
      <w:pPr>
        <w:spacing w:after="0" w:line="240" w:lineRule="auto"/>
        <w:rPr>
          <w:rFonts w:ascii="Times New Roman" w:hAnsi="Times New Roman"/>
          <w:bCs/>
          <w:iCs/>
          <w:color w:val="000000" w:themeColor="text1"/>
          <w:sz w:val="28"/>
          <w:szCs w:val="28"/>
        </w:rPr>
      </w:pPr>
      <w:r w:rsidRPr="00A57C73">
        <w:rPr>
          <w:rFonts w:ascii="Times New Roman" w:hAnsi="Times New Roman"/>
          <w:bCs/>
          <w:iCs/>
          <w:color w:val="000000" w:themeColor="text1"/>
          <w:sz w:val="28"/>
          <w:szCs w:val="28"/>
        </w:rPr>
        <w:t>-взаимодействовать в группах;</w:t>
      </w:r>
    </w:p>
    <w:p w:rsidR="00110A16" w:rsidRPr="00A57C73" w:rsidRDefault="00110A16" w:rsidP="00110A16">
      <w:pPr>
        <w:spacing w:after="0" w:line="240" w:lineRule="auto"/>
        <w:rPr>
          <w:rFonts w:ascii="Times New Roman" w:hAnsi="Times New Roman"/>
          <w:bCs/>
          <w:iCs/>
          <w:color w:val="000000" w:themeColor="text1"/>
          <w:sz w:val="28"/>
          <w:szCs w:val="28"/>
        </w:rPr>
      </w:pPr>
      <w:r w:rsidRPr="00A57C73">
        <w:rPr>
          <w:rFonts w:ascii="Times New Roman" w:hAnsi="Times New Roman"/>
          <w:bCs/>
          <w:iCs/>
          <w:color w:val="000000" w:themeColor="text1"/>
          <w:sz w:val="28"/>
          <w:szCs w:val="28"/>
        </w:rPr>
        <w:t>-находить необходимую информацию на различных носителях;</w:t>
      </w:r>
    </w:p>
    <w:p w:rsidR="00110A16" w:rsidRPr="00A57C73" w:rsidRDefault="00110A16" w:rsidP="00110A16">
      <w:pPr>
        <w:spacing w:after="0" w:line="240" w:lineRule="auto"/>
        <w:rPr>
          <w:rFonts w:ascii="Times New Roman" w:hAnsi="Times New Roman"/>
          <w:bCs/>
          <w:iCs/>
          <w:color w:val="000000" w:themeColor="text1"/>
          <w:sz w:val="28"/>
          <w:szCs w:val="28"/>
        </w:rPr>
      </w:pPr>
      <w:r w:rsidRPr="00A57C73">
        <w:rPr>
          <w:rFonts w:ascii="Times New Roman" w:hAnsi="Times New Roman"/>
          <w:bCs/>
          <w:iCs/>
          <w:color w:val="000000" w:themeColor="text1"/>
          <w:sz w:val="28"/>
          <w:szCs w:val="28"/>
        </w:rPr>
        <w:t>-демонстрировать результаты своей работы;</w:t>
      </w:r>
    </w:p>
    <w:p w:rsidR="00110A16" w:rsidRPr="00A57C73" w:rsidRDefault="00110A16" w:rsidP="00110A16">
      <w:pPr>
        <w:spacing w:after="0" w:line="240" w:lineRule="auto"/>
        <w:rPr>
          <w:rFonts w:ascii="Times New Roman" w:hAnsi="Times New Roman"/>
          <w:bCs/>
          <w:iCs/>
          <w:color w:val="000000" w:themeColor="text1"/>
          <w:sz w:val="28"/>
          <w:szCs w:val="28"/>
        </w:rPr>
      </w:pPr>
      <w:r w:rsidRPr="00A57C73">
        <w:rPr>
          <w:rFonts w:ascii="Times New Roman" w:hAnsi="Times New Roman"/>
          <w:bCs/>
          <w:iCs/>
          <w:color w:val="000000" w:themeColor="text1"/>
          <w:sz w:val="28"/>
          <w:szCs w:val="28"/>
        </w:rPr>
        <w:t>-соблюдать правила поведения в природе.</w:t>
      </w:r>
    </w:p>
    <w:p w:rsidR="00110A16" w:rsidRPr="00A57C73" w:rsidRDefault="00110A16" w:rsidP="00110A16">
      <w:pPr>
        <w:spacing w:after="0" w:line="240" w:lineRule="auto"/>
        <w:rPr>
          <w:rFonts w:ascii="Times New Roman" w:hAnsi="Times New Roman"/>
          <w:color w:val="000000" w:themeColor="text1"/>
          <w:sz w:val="28"/>
          <w:szCs w:val="28"/>
        </w:rPr>
      </w:pPr>
    </w:p>
    <w:p w:rsidR="00110A16" w:rsidRPr="00106707" w:rsidRDefault="00110A16" w:rsidP="00110A16">
      <w:pPr>
        <w:shd w:val="clear" w:color="auto" w:fill="FFFFFF"/>
        <w:spacing w:after="0" w:line="240" w:lineRule="auto"/>
        <w:rPr>
          <w:rFonts w:ascii="Times New Roman" w:eastAsia="Times New Roman" w:hAnsi="Times New Roman" w:cs="Times New Roman"/>
          <w:b/>
          <w:color w:val="000000"/>
          <w:sz w:val="28"/>
          <w:szCs w:val="28"/>
          <w:lang w:eastAsia="ru-RU"/>
        </w:rPr>
      </w:pPr>
      <w:r w:rsidRPr="00106707">
        <w:rPr>
          <w:rFonts w:ascii="Times New Roman" w:eastAsia="Times New Roman" w:hAnsi="Times New Roman" w:cs="Times New Roman"/>
          <w:b/>
          <w:color w:val="000000"/>
          <w:sz w:val="28"/>
          <w:szCs w:val="28"/>
          <w:lang w:eastAsia="ru-RU"/>
        </w:rPr>
        <w:t>Содержание тем учебного курса по экологии 5 кл.</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p>
    <w:p w:rsidR="00110A16" w:rsidRPr="00106707" w:rsidRDefault="00110A16" w:rsidP="00110A16">
      <w:pPr>
        <w:shd w:val="clear" w:color="auto" w:fill="FFFFFF"/>
        <w:spacing w:after="0" w:line="240" w:lineRule="auto"/>
        <w:rPr>
          <w:rFonts w:ascii="Times New Roman" w:eastAsia="Times New Roman" w:hAnsi="Times New Roman" w:cs="Times New Roman"/>
          <w:b/>
          <w:color w:val="000000"/>
          <w:sz w:val="28"/>
          <w:szCs w:val="28"/>
          <w:lang w:eastAsia="ru-RU"/>
        </w:rPr>
      </w:pPr>
      <w:r w:rsidRPr="00106707">
        <w:rPr>
          <w:rFonts w:ascii="Times New Roman" w:eastAsia="Times New Roman" w:hAnsi="Times New Roman" w:cs="Times New Roman"/>
          <w:b/>
          <w:color w:val="000000"/>
          <w:sz w:val="28"/>
          <w:szCs w:val="28"/>
          <w:lang w:eastAsia="ru-RU"/>
        </w:rPr>
        <w:t>Введение(1ч)</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Предмет и задачи экологии. Экологические знания как основа</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взаимодействия человека с окружающей средой, рационального</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использования природных ресурсов.</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Демонстрация карт, атласов, справочников, энциклопедий и других</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lastRenderedPageBreak/>
        <w:t>материалов по экологии.</w:t>
      </w:r>
    </w:p>
    <w:p w:rsidR="00110A16" w:rsidRDefault="00110A16" w:rsidP="00110A16">
      <w:pPr>
        <w:shd w:val="clear" w:color="auto" w:fill="FFFFFF"/>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Общие сведения о биосфере (5</w:t>
      </w:r>
      <w:r w:rsidRPr="00106707">
        <w:rPr>
          <w:rFonts w:ascii="Times New Roman" w:eastAsia="Times New Roman" w:hAnsi="Times New Roman" w:cs="Times New Roman"/>
          <w:b/>
          <w:color w:val="000000"/>
          <w:sz w:val="28"/>
          <w:szCs w:val="28"/>
          <w:lang w:eastAsia="ru-RU"/>
        </w:rPr>
        <w:t xml:space="preserve"> ч)</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Сферы Земли: литосфера, гидросфера, атмосфера. Взаимосвязь сфер</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Земли. Живые организмы Земли и их распределение по сферам.</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Границы распространения живых организмов в сферах Земли. Биосфера</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как совокупность сфер, населенных живыми организмами. Многообразие и</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высокая численность живых организмов на границах контактирующих сфер.</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Горизонтальное и вертикальное (зональность) распределение живых</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организмов на Земле в зависимости от температуры и других климатических</w:t>
      </w:r>
    </w:p>
    <w:p w:rsidR="00110A16"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Демонстрация таблиц по геосферам Земли, по биосфере, справочников.</w:t>
      </w:r>
    </w:p>
    <w:p w:rsidR="00110A16" w:rsidRDefault="00110A16" w:rsidP="00110A16">
      <w:pPr>
        <w:shd w:val="clear" w:color="auto" w:fill="FFFFFF"/>
        <w:spacing w:after="0" w:line="240" w:lineRule="auto"/>
        <w:rPr>
          <w:rFonts w:ascii="Times New Roman" w:eastAsia="Times New Roman" w:hAnsi="Times New Roman" w:cs="Times New Roman"/>
          <w:b/>
          <w:color w:val="000000"/>
          <w:sz w:val="28"/>
          <w:szCs w:val="28"/>
          <w:lang w:eastAsia="ru-RU"/>
        </w:rPr>
      </w:pPr>
      <w:r w:rsidRPr="00DF42DC">
        <w:rPr>
          <w:rFonts w:ascii="Times New Roman" w:eastAsia="Times New Roman" w:hAnsi="Times New Roman" w:cs="Times New Roman"/>
          <w:b/>
          <w:color w:val="000000"/>
          <w:sz w:val="28"/>
          <w:szCs w:val="28"/>
          <w:lang w:eastAsia="ru-RU"/>
        </w:rPr>
        <w:t>Среды жизни и приспособ</w:t>
      </w:r>
      <w:r>
        <w:rPr>
          <w:rFonts w:ascii="Times New Roman" w:eastAsia="Times New Roman" w:hAnsi="Times New Roman" w:cs="Times New Roman"/>
          <w:b/>
          <w:color w:val="000000"/>
          <w:sz w:val="28"/>
          <w:szCs w:val="28"/>
          <w:lang w:eastAsia="ru-RU"/>
        </w:rPr>
        <w:t>ления к ним живых организмов (20</w:t>
      </w:r>
      <w:r w:rsidRPr="00DF42DC">
        <w:rPr>
          <w:rFonts w:ascii="Times New Roman" w:eastAsia="Times New Roman" w:hAnsi="Times New Roman" w:cs="Times New Roman"/>
          <w:b/>
          <w:color w:val="000000"/>
          <w:sz w:val="28"/>
          <w:szCs w:val="28"/>
          <w:lang w:eastAsia="ru-RU"/>
        </w:rPr>
        <w:t>ч.)</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Основные среды жизни: водная, наземно-воздушная и почвенная. Вода</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как среда жизни: вода пресная и соленая, проточная и стоячая, различная</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степень нагретости воды, отсутствие резких колебаний температуры,</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плотность и особенности теплового расширения воды, превращение воды в</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лед, давление воды и его увеличение с возрастанием глубины водоема,</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уменьшение освещенности воды с увеличением глубины водоема. Живые</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организмы водной среды и их приспособленность к условиям жизни в воде.</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Наземно-воздушная среда обитания и ее характеристика. Воздух, его</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газовый состав, основные свойства воздуха (прозрачность, низкая</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теплопроводность, плотность воздуха и ее зависимость от температуры,</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давление воздуха). Перемещение воздушных потоков. Наличие влаги как</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условие жизни организмов наземно-воздушной среды. Осадки и их значение.</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Свет и температура как факторы наземно-воздушной среды.</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Живые организмы и их приспособленность к жизни в наземно-</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воздушной среде.</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Почвенная среда жизни и ее характеристика. Состав почвы. Твердость</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частиц почвы. Сглаженность температурных колебаний в почве с</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увеличением глубины. Способность почвы удерживать воздух и влагу.</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Структурная и бесструктурная почвы. Живые организмы почвы, способные</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перерабатывать органические остатки в минеральные вещества,</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необходимые для жизни растений. Другие живые организмы — обитатели</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почвы и их приспособительные особенности.</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Живые организмы как среда обитания других живых организмов и их</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приспособительные особенности.</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Демонстрация разнообразия объектов живой природы (гербарий,</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коллекции).</w:t>
      </w:r>
    </w:p>
    <w:p w:rsidR="00110A16"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Экскурсия.</w:t>
      </w:r>
    </w:p>
    <w:p w:rsidR="00110A16" w:rsidRDefault="00110A16" w:rsidP="00110A16">
      <w:pPr>
        <w:shd w:val="clear" w:color="auto" w:fill="FFFFFF"/>
        <w:spacing w:after="0" w:line="240" w:lineRule="auto"/>
        <w:rPr>
          <w:rFonts w:ascii="Times New Roman" w:eastAsia="Times New Roman" w:hAnsi="Times New Roman" w:cs="Times New Roman"/>
          <w:b/>
          <w:color w:val="000000"/>
          <w:sz w:val="28"/>
          <w:szCs w:val="28"/>
          <w:lang w:eastAsia="ru-RU"/>
        </w:rPr>
      </w:pPr>
      <w:r w:rsidRPr="00106707">
        <w:rPr>
          <w:rFonts w:ascii="Times New Roman" w:eastAsia="Times New Roman" w:hAnsi="Times New Roman" w:cs="Times New Roman"/>
          <w:b/>
          <w:color w:val="000000"/>
          <w:sz w:val="28"/>
          <w:szCs w:val="28"/>
          <w:lang w:eastAsia="ru-RU"/>
        </w:rPr>
        <w:t>Вза</w:t>
      </w:r>
      <w:r>
        <w:rPr>
          <w:rFonts w:ascii="Times New Roman" w:eastAsia="Times New Roman" w:hAnsi="Times New Roman" w:cs="Times New Roman"/>
          <w:b/>
          <w:color w:val="000000"/>
          <w:sz w:val="28"/>
          <w:szCs w:val="28"/>
          <w:lang w:eastAsia="ru-RU"/>
        </w:rPr>
        <w:t>имоотношения живых организмов (9</w:t>
      </w:r>
      <w:r w:rsidRPr="00106707">
        <w:rPr>
          <w:rFonts w:ascii="Times New Roman" w:eastAsia="Times New Roman" w:hAnsi="Times New Roman" w:cs="Times New Roman"/>
          <w:b/>
          <w:color w:val="000000"/>
          <w:sz w:val="28"/>
          <w:szCs w:val="28"/>
          <w:lang w:eastAsia="ru-RU"/>
        </w:rPr>
        <w:t xml:space="preserve"> ч)</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Основные типы взаимоотношений живых организмов. Взаимовыгодные</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отношения между организмами. Отношения, выгодные одним и</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безразличные другим организмам. Взаимоотношения живых организмов типа</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«хищник—жертва», «паразит—хозяин». Отношения живых организмов, при</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которых одни вытесняются другими. Сложность отношений живых</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организмов и их использование человеком.</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lastRenderedPageBreak/>
        <w:t>Демонстрация примеров биотических отношений в природе на таблицах,</w:t>
      </w:r>
    </w:p>
    <w:p w:rsidR="00110A16" w:rsidRPr="00106707" w:rsidRDefault="00110A16" w:rsidP="00110A16">
      <w:pPr>
        <w:shd w:val="clear" w:color="auto" w:fill="FFFFFF"/>
        <w:spacing w:after="0" w:line="240" w:lineRule="auto"/>
        <w:rPr>
          <w:rFonts w:ascii="Times New Roman" w:eastAsia="Times New Roman" w:hAnsi="Times New Roman" w:cs="Times New Roman"/>
          <w:color w:val="000000"/>
          <w:sz w:val="28"/>
          <w:szCs w:val="28"/>
          <w:lang w:eastAsia="ru-RU"/>
        </w:rPr>
      </w:pPr>
      <w:r w:rsidRPr="00106707">
        <w:rPr>
          <w:rFonts w:ascii="Times New Roman" w:eastAsia="Times New Roman" w:hAnsi="Times New Roman" w:cs="Times New Roman"/>
          <w:color w:val="000000"/>
          <w:sz w:val="28"/>
          <w:szCs w:val="28"/>
          <w:lang w:eastAsia="ru-RU"/>
        </w:rPr>
        <w:t>слайдах.</w:t>
      </w:r>
    </w:p>
    <w:p w:rsidR="00474FD1" w:rsidRDefault="00110A16" w:rsidP="00474FD1">
      <w:pPr>
        <w:rPr>
          <w:rFonts w:ascii="Times New Roman" w:hAnsi="Times New Roman" w:cs="Times New Roman"/>
          <w:sz w:val="28"/>
          <w:szCs w:val="28"/>
        </w:rPr>
      </w:pPr>
      <w:r>
        <w:rPr>
          <w:rFonts w:ascii="Times New Roman" w:hAnsi="Times New Roman" w:cs="Times New Roman"/>
          <w:sz w:val="28"/>
          <w:szCs w:val="28"/>
        </w:rPr>
        <w:t>Экскурсия.</w:t>
      </w:r>
    </w:p>
    <w:p w:rsidR="00110A16" w:rsidRPr="00474FD1" w:rsidRDefault="00110A16" w:rsidP="00474FD1">
      <w:pPr>
        <w:rPr>
          <w:rFonts w:ascii="Times New Roman" w:hAnsi="Times New Roman" w:cs="Times New Roman"/>
          <w:sz w:val="28"/>
          <w:szCs w:val="28"/>
        </w:rPr>
      </w:pPr>
      <w:r w:rsidRPr="00D447F4">
        <w:rPr>
          <w:rFonts w:ascii="Times New Roman" w:eastAsia="Times New Roman" w:hAnsi="Times New Roman" w:cs="Times New Roman"/>
          <w:b/>
          <w:bCs/>
          <w:color w:val="000000"/>
          <w:sz w:val="28"/>
          <w:szCs w:val="28"/>
          <w:lang w:eastAsia="ru-RU"/>
        </w:rPr>
        <w:t>Учебно-тематический план</w:t>
      </w:r>
    </w:p>
    <w:tbl>
      <w:tblPr>
        <w:tblW w:w="9831"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442"/>
        <w:gridCol w:w="884"/>
        <w:gridCol w:w="1913"/>
        <w:gridCol w:w="1907"/>
        <w:gridCol w:w="1685"/>
      </w:tblGrid>
      <w:tr w:rsidR="00110A16" w:rsidRPr="00D447F4" w:rsidTr="00F3712E">
        <w:trPr>
          <w:trHeight w:val="322"/>
          <w:tblCellSpacing w:w="15" w:type="dxa"/>
        </w:trPr>
        <w:tc>
          <w:tcPr>
            <w:tcW w:w="3397"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447F4">
              <w:rPr>
                <w:rFonts w:ascii="Times New Roman" w:eastAsia="Times New Roman" w:hAnsi="Times New Roman" w:cs="Times New Roman"/>
                <w:sz w:val="28"/>
                <w:szCs w:val="28"/>
                <w:lang w:eastAsia="ru-RU"/>
              </w:rPr>
              <w:t>№ </w:t>
            </w:r>
            <w:r w:rsidRPr="00D447F4">
              <w:rPr>
                <w:rFonts w:ascii="Times New Roman" w:eastAsia="Times New Roman" w:hAnsi="Times New Roman" w:cs="Times New Roman"/>
                <w:b/>
                <w:bCs/>
                <w:sz w:val="28"/>
                <w:szCs w:val="28"/>
                <w:lang w:eastAsia="ru-RU"/>
              </w:rPr>
              <w:t>темы и ее название</w:t>
            </w:r>
          </w:p>
        </w:tc>
        <w:tc>
          <w:tcPr>
            <w:tcW w:w="854" w:type="dxa"/>
            <w:vMerge w:val="restar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vAlign w:val="center"/>
            <w:hideMark/>
          </w:tcPr>
          <w:p w:rsidR="00110A16" w:rsidRDefault="00110A16" w:rsidP="00F3712E">
            <w:pPr>
              <w:spacing w:before="100" w:beforeAutospacing="1" w:after="100" w:afterAutospacing="1" w:line="240" w:lineRule="auto"/>
              <w:jc w:val="center"/>
              <w:rPr>
                <w:rFonts w:ascii="Times New Roman" w:eastAsia="Times New Roman" w:hAnsi="Times New Roman" w:cs="Times New Roman"/>
                <w:b/>
                <w:bCs/>
                <w:sz w:val="28"/>
                <w:szCs w:val="28"/>
                <w:lang w:eastAsia="ru-RU"/>
              </w:rPr>
            </w:pPr>
          </w:p>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Всего часов</w:t>
            </w:r>
          </w:p>
        </w:tc>
        <w:tc>
          <w:tcPr>
            <w:tcW w:w="5460" w:type="dxa"/>
            <w:gridSpan w:val="3"/>
            <w:tcBorders>
              <w:top w:val="single" w:sz="4" w:space="0" w:color="auto"/>
              <w:bottom w:val="single" w:sz="4" w:space="0" w:color="auto"/>
              <w:right w:val="single" w:sz="4" w:space="0" w:color="auto"/>
            </w:tcBorders>
            <w:shd w:val="clear" w:color="auto" w:fill="auto"/>
          </w:tcPr>
          <w:p w:rsidR="00110A16" w:rsidRPr="00D447F4" w:rsidRDefault="00110A16" w:rsidP="00F3712E">
            <w:r>
              <w:rPr>
                <w:rFonts w:ascii="Times New Roman" w:hAnsi="Times New Roman" w:cs="Times New Roman"/>
                <w:b/>
                <w:sz w:val="28"/>
                <w:szCs w:val="28"/>
              </w:rPr>
              <w:t xml:space="preserve">                        Из них:</w:t>
            </w:r>
          </w:p>
        </w:tc>
      </w:tr>
      <w:tr w:rsidR="00110A16" w:rsidRPr="00D447F4" w:rsidTr="00F3712E">
        <w:trPr>
          <w:tblCellSpacing w:w="15" w:type="dxa"/>
        </w:trPr>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8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Лабораторно-прак-тические занятия</w:t>
            </w:r>
          </w:p>
        </w:tc>
        <w:tc>
          <w:tcPr>
            <w:tcW w:w="18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Контрольные работы</w:t>
            </w:r>
          </w:p>
        </w:tc>
        <w:tc>
          <w:tcPr>
            <w:tcW w:w="1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Экскурсии</w:t>
            </w:r>
          </w:p>
        </w:tc>
      </w:tr>
      <w:tr w:rsidR="00110A16" w:rsidRPr="00D447F4" w:rsidTr="00F3712E">
        <w:trPr>
          <w:tblCellSpacing w:w="15" w:type="dxa"/>
        </w:trPr>
        <w:tc>
          <w:tcPr>
            <w:tcW w:w="33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hd w:val="clear" w:color="auto" w:fill="FFFFFF"/>
              <w:spacing w:before="14" w:after="100" w:afterAutospacing="1" w:line="240" w:lineRule="auto"/>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Тема 1. Введение</w:t>
            </w:r>
          </w:p>
        </w:tc>
        <w:tc>
          <w:tcPr>
            <w:tcW w:w="8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1ч.</w:t>
            </w:r>
          </w:p>
        </w:tc>
        <w:tc>
          <w:tcPr>
            <w:tcW w:w="18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8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r>
      <w:tr w:rsidR="00110A16" w:rsidRPr="00D447F4" w:rsidTr="00F3712E">
        <w:trPr>
          <w:tblCellSpacing w:w="15" w:type="dxa"/>
        </w:trPr>
        <w:tc>
          <w:tcPr>
            <w:tcW w:w="33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before="100" w:beforeAutospacing="1" w:after="100" w:afterAutospacing="1" w:line="240" w:lineRule="auto"/>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Тема 2. Общие сведения о биосфере</w:t>
            </w:r>
          </w:p>
        </w:tc>
        <w:tc>
          <w:tcPr>
            <w:tcW w:w="8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5</w:t>
            </w:r>
            <w:r w:rsidRPr="00D447F4">
              <w:rPr>
                <w:rFonts w:ascii="Times New Roman" w:eastAsia="Times New Roman" w:hAnsi="Times New Roman" w:cs="Times New Roman"/>
                <w:b/>
                <w:bCs/>
                <w:sz w:val="28"/>
                <w:szCs w:val="28"/>
                <w:lang w:eastAsia="ru-RU"/>
              </w:rPr>
              <w:t>ч.</w:t>
            </w:r>
          </w:p>
        </w:tc>
        <w:tc>
          <w:tcPr>
            <w:tcW w:w="18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8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p>
        </w:tc>
      </w:tr>
      <w:tr w:rsidR="00110A16" w:rsidRPr="00D447F4" w:rsidTr="00F3712E">
        <w:trPr>
          <w:tblCellSpacing w:w="15" w:type="dxa"/>
        </w:trPr>
        <w:tc>
          <w:tcPr>
            <w:tcW w:w="33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before="100" w:beforeAutospacing="1" w:after="100" w:afterAutospacing="1" w:line="240" w:lineRule="auto"/>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Тема 3. Среды жизни и приспособления к ним живых организмов</w:t>
            </w:r>
          </w:p>
        </w:tc>
        <w:tc>
          <w:tcPr>
            <w:tcW w:w="8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20</w:t>
            </w:r>
            <w:r w:rsidRPr="00D447F4">
              <w:rPr>
                <w:rFonts w:ascii="Times New Roman" w:eastAsia="Times New Roman" w:hAnsi="Times New Roman" w:cs="Times New Roman"/>
                <w:b/>
                <w:bCs/>
                <w:sz w:val="28"/>
                <w:szCs w:val="28"/>
                <w:lang w:eastAsia="ru-RU"/>
              </w:rPr>
              <w:t>ч.</w:t>
            </w:r>
          </w:p>
        </w:tc>
        <w:tc>
          <w:tcPr>
            <w:tcW w:w="18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8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1ч.</w:t>
            </w:r>
          </w:p>
        </w:tc>
      </w:tr>
      <w:tr w:rsidR="00110A16" w:rsidRPr="00D447F4" w:rsidTr="00F3712E">
        <w:trPr>
          <w:tblCellSpacing w:w="15" w:type="dxa"/>
        </w:trPr>
        <w:tc>
          <w:tcPr>
            <w:tcW w:w="33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before="100" w:beforeAutospacing="1" w:after="100" w:afterAutospacing="1" w:line="240" w:lineRule="auto"/>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Тема4. Взаимоотношения живых организмов (6 ч)</w:t>
            </w:r>
          </w:p>
        </w:tc>
        <w:tc>
          <w:tcPr>
            <w:tcW w:w="8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9F6BEF"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8</w:t>
            </w:r>
            <w:r w:rsidR="00110A16" w:rsidRPr="00D447F4">
              <w:rPr>
                <w:rFonts w:ascii="Times New Roman" w:eastAsia="Times New Roman" w:hAnsi="Times New Roman" w:cs="Times New Roman"/>
                <w:b/>
                <w:bCs/>
                <w:sz w:val="28"/>
                <w:szCs w:val="28"/>
                <w:lang w:eastAsia="ru-RU"/>
              </w:rPr>
              <w:t>ч.</w:t>
            </w:r>
          </w:p>
        </w:tc>
        <w:tc>
          <w:tcPr>
            <w:tcW w:w="18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8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1ч.</w:t>
            </w:r>
          </w:p>
        </w:tc>
      </w:tr>
      <w:tr w:rsidR="00110A16" w:rsidRPr="00D447F4" w:rsidTr="00F3712E">
        <w:trPr>
          <w:tblCellSpacing w:w="15" w:type="dxa"/>
        </w:trPr>
        <w:tc>
          <w:tcPr>
            <w:tcW w:w="33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before="100" w:beforeAutospacing="1" w:after="100" w:afterAutospacing="1" w:line="240" w:lineRule="auto"/>
              <w:ind w:firstLine="562"/>
              <w:rPr>
                <w:rFonts w:ascii="Times New Roman" w:eastAsia="Times New Roman" w:hAnsi="Times New Roman" w:cs="Times New Roman"/>
                <w:sz w:val="28"/>
                <w:szCs w:val="28"/>
                <w:lang w:eastAsia="ru-RU"/>
              </w:rPr>
            </w:pPr>
            <w:r w:rsidRPr="00D447F4">
              <w:rPr>
                <w:rFonts w:ascii="Times New Roman" w:eastAsia="Times New Roman" w:hAnsi="Times New Roman" w:cs="Times New Roman"/>
                <w:b/>
                <w:bCs/>
                <w:sz w:val="28"/>
                <w:szCs w:val="28"/>
                <w:lang w:eastAsia="ru-RU"/>
              </w:rPr>
              <w:t>итого</w:t>
            </w:r>
          </w:p>
        </w:tc>
        <w:tc>
          <w:tcPr>
            <w:tcW w:w="8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9F6BEF"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34</w:t>
            </w:r>
            <w:r w:rsidR="00110A16" w:rsidRPr="00D447F4">
              <w:rPr>
                <w:rFonts w:ascii="Times New Roman" w:eastAsia="Times New Roman" w:hAnsi="Times New Roman" w:cs="Times New Roman"/>
                <w:b/>
                <w:bCs/>
                <w:sz w:val="28"/>
                <w:szCs w:val="28"/>
                <w:lang w:eastAsia="ru-RU"/>
              </w:rPr>
              <w:t>ч.</w:t>
            </w:r>
          </w:p>
        </w:tc>
        <w:tc>
          <w:tcPr>
            <w:tcW w:w="188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87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10A16" w:rsidRPr="00D447F4" w:rsidRDefault="00110A16" w:rsidP="00F3712E">
            <w:pPr>
              <w:spacing w:after="0" w:line="240" w:lineRule="auto"/>
              <w:rPr>
                <w:rFonts w:ascii="Times New Roman" w:eastAsia="Times New Roman" w:hAnsi="Times New Roman" w:cs="Times New Roman"/>
                <w:sz w:val="28"/>
                <w:szCs w:val="28"/>
                <w:lang w:eastAsia="ru-RU"/>
              </w:rPr>
            </w:pPr>
          </w:p>
        </w:tc>
        <w:tc>
          <w:tcPr>
            <w:tcW w:w="1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10A16" w:rsidRPr="00D447F4" w:rsidRDefault="00110A16" w:rsidP="00F3712E">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2</w:t>
            </w:r>
            <w:r w:rsidRPr="00D447F4">
              <w:rPr>
                <w:rFonts w:ascii="Times New Roman" w:eastAsia="Times New Roman" w:hAnsi="Times New Roman" w:cs="Times New Roman"/>
                <w:b/>
                <w:bCs/>
                <w:sz w:val="28"/>
                <w:szCs w:val="28"/>
                <w:lang w:eastAsia="ru-RU"/>
              </w:rPr>
              <w:t>ч.</w:t>
            </w:r>
          </w:p>
        </w:tc>
      </w:tr>
    </w:tbl>
    <w:p w:rsidR="00110A16" w:rsidRDefault="00110A16" w:rsidP="00110A16">
      <w:pPr>
        <w:rPr>
          <w:rFonts w:ascii="Times New Roman" w:hAnsi="Times New Roman" w:cs="Times New Roman"/>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9F6BEF" w:rsidRDefault="009F6BEF" w:rsidP="00110A16">
      <w:pPr>
        <w:rPr>
          <w:rFonts w:ascii="Times New Roman" w:hAnsi="Times New Roman" w:cs="Times New Roman"/>
          <w:b/>
          <w:sz w:val="28"/>
          <w:szCs w:val="28"/>
        </w:rPr>
      </w:pPr>
    </w:p>
    <w:p w:rsidR="00110A16" w:rsidRPr="00DF42DC" w:rsidRDefault="00110A16" w:rsidP="00110A16">
      <w:pPr>
        <w:rPr>
          <w:rFonts w:ascii="Times New Roman" w:hAnsi="Times New Roman" w:cs="Times New Roman"/>
          <w:b/>
          <w:sz w:val="28"/>
          <w:szCs w:val="28"/>
        </w:rPr>
      </w:pPr>
      <w:r w:rsidRPr="00DF42DC">
        <w:rPr>
          <w:rFonts w:ascii="Times New Roman" w:hAnsi="Times New Roman" w:cs="Times New Roman"/>
          <w:b/>
          <w:sz w:val="28"/>
          <w:szCs w:val="28"/>
        </w:rPr>
        <w:lastRenderedPageBreak/>
        <w:t>Календарно- тематическое планирование</w:t>
      </w:r>
    </w:p>
    <w:tbl>
      <w:tblPr>
        <w:tblStyle w:val="a4"/>
        <w:tblW w:w="9574" w:type="dxa"/>
        <w:tblLayout w:type="fixed"/>
        <w:tblLook w:val="04A0" w:firstRow="1" w:lastRow="0" w:firstColumn="1" w:lastColumn="0" w:noHBand="0" w:noVBand="1"/>
      </w:tblPr>
      <w:tblGrid>
        <w:gridCol w:w="959"/>
        <w:gridCol w:w="4111"/>
        <w:gridCol w:w="708"/>
        <w:gridCol w:w="993"/>
        <w:gridCol w:w="995"/>
        <w:gridCol w:w="1808"/>
      </w:tblGrid>
      <w:tr w:rsidR="00110A16" w:rsidTr="00F3712E">
        <w:trPr>
          <w:trHeight w:val="570"/>
        </w:trPr>
        <w:tc>
          <w:tcPr>
            <w:tcW w:w="959" w:type="dxa"/>
            <w:vMerge w:val="restart"/>
          </w:tcPr>
          <w:p w:rsidR="00110A16" w:rsidRPr="00DF42DC" w:rsidRDefault="00110A16" w:rsidP="00F3712E">
            <w:pPr>
              <w:rPr>
                <w:rFonts w:ascii="Times New Roman" w:hAnsi="Times New Roman" w:cs="Times New Roman"/>
                <w:b/>
                <w:sz w:val="28"/>
                <w:szCs w:val="28"/>
              </w:rPr>
            </w:pPr>
            <w:r w:rsidRPr="00DF42DC">
              <w:rPr>
                <w:rFonts w:ascii="Times New Roman" w:hAnsi="Times New Roman" w:cs="Times New Roman"/>
                <w:b/>
                <w:sz w:val="28"/>
                <w:szCs w:val="28"/>
              </w:rPr>
              <w:t>№ урока</w:t>
            </w:r>
          </w:p>
        </w:tc>
        <w:tc>
          <w:tcPr>
            <w:tcW w:w="4111" w:type="dxa"/>
            <w:vMerge w:val="restart"/>
          </w:tcPr>
          <w:p w:rsidR="00110A16" w:rsidRPr="00DF42DC" w:rsidRDefault="00110A16" w:rsidP="00F3712E">
            <w:pPr>
              <w:rPr>
                <w:rFonts w:ascii="Times New Roman" w:hAnsi="Times New Roman" w:cs="Times New Roman"/>
                <w:b/>
                <w:sz w:val="28"/>
                <w:szCs w:val="28"/>
              </w:rPr>
            </w:pPr>
            <w:r w:rsidRPr="00DF42DC">
              <w:rPr>
                <w:rFonts w:ascii="Times New Roman" w:hAnsi="Times New Roman" w:cs="Times New Roman"/>
                <w:b/>
                <w:sz w:val="28"/>
                <w:szCs w:val="28"/>
              </w:rPr>
              <w:t>Тема урока</w:t>
            </w:r>
          </w:p>
        </w:tc>
        <w:tc>
          <w:tcPr>
            <w:tcW w:w="708" w:type="dxa"/>
            <w:vMerge w:val="restart"/>
          </w:tcPr>
          <w:p w:rsidR="00110A16" w:rsidRPr="00DF42DC" w:rsidRDefault="00110A16" w:rsidP="00F3712E">
            <w:pPr>
              <w:rPr>
                <w:rFonts w:ascii="Times New Roman" w:hAnsi="Times New Roman" w:cs="Times New Roman"/>
                <w:b/>
                <w:sz w:val="28"/>
                <w:szCs w:val="28"/>
              </w:rPr>
            </w:pPr>
            <w:r w:rsidRPr="00DF42DC">
              <w:rPr>
                <w:rFonts w:ascii="Times New Roman" w:hAnsi="Times New Roman" w:cs="Times New Roman"/>
                <w:b/>
                <w:sz w:val="28"/>
                <w:szCs w:val="28"/>
              </w:rPr>
              <w:t>Количество часов</w:t>
            </w:r>
          </w:p>
        </w:tc>
        <w:tc>
          <w:tcPr>
            <w:tcW w:w="1988" w:type="dxa"/>
            <w:gridSpan w:val="2"/>
            <w:tcBorders>
              <w:bottom w:val="single" w:sz="4" w:space="0" w:color="auto"/>
            </w:tcBorders>
          </w:tcPr>
          <w:p w:rsidR="00110A16" w:rsidRPr="00DF42DC" w:rsidRDefault="00110A16" w:rsidP="00F3712E">
            <w:pPr>
              <w:rPr>
                <w:rFonts w:ascii="Times New Roman" w:hAnsi="Times New Roman" w:cs="Times New Roman"/>
                <w:b/>
                <w:sz w:val="28"/>
                <w:szCs w:val="28"/>
              </w:rPr>
            </w:pPr>
            <w:r w:rsidRPr="00DF42DC">
              <w:rPr>
                <w:rFonts w:ascii="Times New Roman" w:hAnsi="Times New Roman" w:cs="Times New Roman"/>
                <w:b/>
                <w:sz w:val="28"/>
                <w:szCs w:val="28"/>
              </w:rPr>
              <w:t>Дата проведения</w:t>
            </w:r>
          </w:p>
        </w:tc>
        <w:tc>
          <w:tcPr>
            <w:tcW w:w="1808" w:type="dxa"/>
            <w:vMerge w:val="restart"/>
          </w:tcPr>
          <w:p w:rsidR="00110A16" w:rsidRPr="00DF42DC" w:rsidRDefault="009F6BEF" w:rsidP="00F3712E">
            <w:pPr>
              <w:rPr>
                <w:rFonts w:ascii="Times New Roman" w:hAnsi="Times New Roman" w:cs="Times New Roman"/>
                <w:b/>
                <w:sz w:val="28"/>
                <w:szCs w:val="28"/>
              </w:rPr>
            </w:pPr>
            <w:r>
              <w:rPr>
                <w:rFonts w:ascii="Times New Roman" w:hAnsi="Times New Roman" w:cs="Times New Roman"/>
                <w:b/>
                <w:sz w:val="28"/>
                <w:szCs w:val="28"/>
              </w:rPr>
              <w:t xml:space="preserve">Коррекция </w:t>
            </w:r>
          </w:p>
        </w:tc>
      </w:tr>
      <w:tr w:rsidR="00110A16" w:rsidTr="00F3712E">
        <w:trPr>
          <w:trHeight w:val="390"/>
        </w:trPr>
        <w:tc>
          <w:tcPr>
            <w:tcW w:w="959" w:type="dxa"/>
            <w:vMerge/>
          </w:tcPr>
          <w:p w:rsidR="00110A16" w:rsidRDefault="00110A16" w:rsidP="00F3712E">
            <w:pPr>
              <w:rPr>
                <w:rFonts w:ascii="Times New Roman" w:hAnsi="Times New Roman" w:cs="Times New Roman"/>
                <w:sz w:val="28"/>
                <w:szCs w:val="28"/>
              </w:rPr>
            </w:pPr>
          </w:p>
        </w:tc>
        <w:tc>
          <w:tcPr>
            <w:tcW w:w="4111" w:type="dxa"/>
            <w:vMerge/>
          </w:tcPr>
          <w:p w:rsidR="00110A16" w:rsidRDefault="00110A16" w:rsidP="00F3712E">
            <w:pPr>
              <w:rPr>
                <w:rFonts w:ascii="Times New Roman" w:hAnsi="Times New Roman" w:cs="Times New Roman"/>
                <w:sz w:val="28"/>
                <w:szCs w:val="28"/>
              </w:rPr>
            </w:pPr>
          </w:p>
        </w:tc>
        <w:tc>
          <w:tcPr>
            <w:tcW w:w="708" w:type="dxa"/>
            <w:vMerge/>
          </w:tcPr>
          <w:p w:rsidR="00110A16" w:rsidRDefault="00110A16" w:rsidP="00F3712E">
            <w:pPr>
              <w:rPr>
                <w:rFonts w:ascii="Times New Roman" w:hAnsi="Times New Roman" w:cs="Times New Roman"/>
                <w:sz w:val="28"/>
                <w:szCs w:val="28"/>
              </w:rPr>
            </w:pPr>
          </w:p>
        </w:tc>
        <w:tc>
          <w:tcPr>
            <w:tcW w:w="993" w:type="dxa"/>
            <w:tcBorders>
              <w:top w:val="single" w:sz="4" w:space="0" w:color="auto"/>
              <w:right w:val="single" w:sz="4" w:space="0" w:color="auto"/>
            </w:tcBorders>
          </w:tcPr>
          <w:p w:rsidR="00110A16" w:rsidRPr="00DF42DC" w:rsidRDefault="00110A16" w:rsidP="00F3712E">
            <w:pPr>
              <w:rPr>
                <w:rFonts w:ascii="Times New Roman" w:hAnsi="Times New Roman" w:cs="Times New Roman"/>
                <w:b/>
                <w:sz w:val="28"/>
                <w:szCs w:val="28"/>
              </w:rPr>
            </w:pPr>
            <w:r w:rsidRPr="00DF42DC">
              <w:rPr>
                <w:rFonts w:ascii="Times New Roman" w:hAnsi="Times New Roman" w:cs="Times New Roman"/>
                <w:b/>
                <w:sz w:val="28"/>
                <w:szCs w:val="28"/>
              </w:rPr>
              <w:t>План</w:t>
            </w:r>
          </w:p>
        </w:tc>
        <w:tc>
          <w:tcPr>
            <w:tcW w:w="995" w:type="dxa"/>
            <w:tcBorders>
              <w:top w:val="single" w:sz="4" w:space="0" w:color="auto"/>
              <w:left w:val="single" w:sz="4" w:space="0" w:color="auto"/>
            </w:tcBorders>
          </w:tcPr>
          <w:p w:rsidR="00110A16" w:rsidRPr="00DF42DC" w:rsidRDefault="00110A16" w:rsidP="00F3712E">
            <w:pPr>
              <w:rPr>
                <w:rFonts w:ascii="Times New Roman" w:hAnsi="Times New Roman" w:cs="Times New Roman"/>
                <w:b/>
                <w:sz w:val="28"/>
                <w:szCs w:val="28"/>
              </w:rPr>
            </w:pPr>
            <w:r w:rsidRPr="00DF42DC">
              <w:rPr>
                <w:rFonts w:ascii="Times New Roman" w:hAnsi="Times New Roman" w:cs="Times New Roman"/>
                <w:b/>
                <w:sz w:val="28"/>
                <w:szCs w:val="28"/>
              </w:rPr>
              <w:t>Факт</w:t>
            </w:r>
          </w:p>
        </w:tc>
        <w:tc>
          <w:tcPr>
            <w:tcW w:w="1808" w:type="dxa"/>
            <w:vMerge/>
          </w:tcPr>
          <w:p w:rsidR="00110A16" w:rsidRDefault="00110A16" w:rsidP="00F3712E">
            <w:pPr>
              <w:rPr>
                <w:rFonts w:ascii="Times New Roman" w:hAnsi="Times New Roman" w:cs="Times New Roman"/>
                <w:sz w:val="28"/>
                <w:szCs w:val="28"/>
              </w:rPr>
            </w:pPr>
          </w:p>
        </w:tc>
      </w:tr>
      <w:tr w:rsidR="00110A16" w:rsidTr="00F3712E">
        <w:tc>
          <w:tcPr>
            <w:tcW w:w="5070" w:type="dxa"/>
            <w:gridSpan w:val="2"/>
          </w:tcPr>
          <w:p w:rsidR="00110A16" w:rsidRDefault="00110A16" w:rsidP="00F3712E">
            <w:pPr>
              <w:rPr>
                <w:rFonts w:ascii="Times New Roman" w:hAnsi="Times New Roman" w:cs="Times New Roman"/>
                <w:sz w:val="28"/>
                <w:szCs w:val="28"/>
              </w:rPr>
            </w:pPr>
            <w:r w:rsidRPr="00D447F4">
              <w:rPr>
                <w:rFonts w:ascii="Times New Roman" w:eastAsia="Times New Roman" w:hAnsi="Times New Roman" w:cs="Times New Roman"/>
                <w:b/>
                <w:bCs/>
                <w:sz w:val="28"/>
                <w:szCs w:val="28"/>
                <w:lang w:eastAsia="ru-RU"/>
              </w:rPr>
              <w:t>Тема 1. Введение</w:t>
            </w:r>
          </w:p>
        </w:tc>
        <w:tc>
          <w:tcPr>
            <w:tcW w:w="708" w:type="dxa"/>
          </w:tcPr>
          <w:p w:rsidR="00110A16" w:rsidRPr="001F6D02" w:rsidRDefault="00110A16" w:rsidP="00F3712E">
            <w:pPr>
              <w:rPr>
                <w:rFonts w:ascii="Times New Roman" w:hAnsi="Times New Roman" w:cs="Times New Roman"/>
                <w:b/>
                <w:sz w:val="28"/>
                <w:szCs w:val="28"/>
              </w:rPr>
            </w:pPr>
            <w:r w:rsidRPr="001F6D02">
              <w:rPr>
                <w:rFonts w:ascii="Times New Roman" w:hAnsi="Times New Roman" w:cs="Times New Roman"/>
                <w:b/>
                <w:sz w:val="28"/>
                <w:szCs w:val="28"/>
              </w:rPr>
              <w:t>1</w:t>
            </w:r>
          </w:p>
        </w:tc>
        <w:tc>
          <w:tcPr>
            <w:tcW w:w="993" w:type="dxa"/>
            <w:tcBorders>
              <w:right w:val="single" w:sz="4" w:space="0" w:color="auto"/>
            </w:tcBorders>
          </w:tcPr>
          <w:p w:rsidR="00110A16" w:rsidRDefault="00110A16" w:rsidP="00F3712E">
            <w:pPr>
              <w:rPr>
                <w:rFonts w:ascii="Times New Roman" w:hAnsi="Times New Roman" w:cs="Times New Roman"/>
                <w:sz w:val="28"/>
                <w:szCs w:val="28"/>
              </w:rPr>
            </w:pP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Pr="00D447F4"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1/1</w:t>
            </w:r>
          </w:p>
        </w:tc>
        <w:tc>
          <w:tcPr>
            <w:tcW w:w="4111" w:type="dxa"/>
            <w:tcBorders>
              <w:left w:val="single" w:sz="4" w:space="0" w:color="auto"/>
            </w:tcBorders>
          </w:tcPr>
          <w:p w:rsidR="00110A16" w:rsidRPr="00D447F4" w:rsidRDefault="00110A16" w:rsidP="00F3712E">
            <w:pPr>
              <w:rPr>
                <w:rFonts w:ascii="Times New Roman" w:eastAsia="Times New Roman" w:hAnsi="Times New Roman" w:cs="Times New Roman"/>
                <w:b/>
                <w:bCs/>
                <w:sz w:val="28"/>
                <w:szCs w:val="28"/>
                <w:lang w:eastAsia="ru-RU"/>
              </w:rPr>
            </w:pPr>
            <w:r w:rsidRPr="004D5915">
              <w:rPr>
                <w:rFonts w:ascii="Georgia" w:eastAsia="Times New Roman" w:hAnsi="Georgia" w:cs="Times New Roman"/>
                <w:sz w:val="24"/>
                <w:szCs w:val="24"/>
                <w:lang w:eastAsia="ru-RU"/>
              </w:rPr>
              <w:t xml:space="preserve">Введение </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05</w:t>
            </w:r>
            <w:r w:rsidR="00E429D6">
              <w:rPr>
                <w:rFonts w:ascii="Times New Roman" w:hAnsi="Times New Roman" w:cs="Times New Roman"/>
                <w:sz w:val="28"/>
                <w:szCs w:val="28"/>
              </w:rPr>
              <w:t>.09</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5070" w:type="dxa"/>
            <w:gridSpan w:val="2"/>
          </w:tcPr>
          <w:p w:rsidR="00110A16" w:rsidRPr="004D5915" w:rsidRDefault="00110A16" w:rsidP="00F3712E">
            <w:pPr>
              <w:rPr>
                <w:rFonts w:ascii="Georgia" w:eastAsia="Times New Roman" w:hAnsi="Georgia" w:cs="Times New Roman"/>
                <w:sz w:val="24"/>
                <w:szCs w:val="24"/>
                <w:lang w:eastAsia="ru-RU"/>
              </w:rPr>
            </w:pPr>
            <w:r w:rsidRPr="00D447F4">
              <w:rPr>
                <w:rFonts w:ascii="Times New Roman" w:eastAsia="Times New Roman" w:hAnsi="Times New Roman" w:cs="Times New Roman"/>
                <w:b/>
                <w:bCs/>
                <w:sz w:val="28"/>
                <w:szCs w:val="28"/>
                <w:lang w:eastAsia="ru-RU"/>
              </w:rPr>
              <w:t>Тема 2. Общие сведения о биосфере</w:t>
            </w:r>
          </w:p>
        </w:tc>
        <w:tc>
          <w:tcPr>
            <w:tcW w:w="708" w:type="dxa"/>
          </w:tcPr>
          <w:p w:rsidR="00110A16" w:rsidRPr="001F6D02" w:rsidRDefault="00110A16" w:rsidP="00F3712E">
            <w:pPr>
              <w:rPr>
                <w:rFonts w:ascii="Times New Roman" w:hAnsi="Times New Roman" w:cs="Times New Roman"/>
                <w:b/>
                <w:sz w:val="28"/>
                <w:szCs w:val="28"/>
              </w:rPr>
            </w:pPr>
            <w:r w:rsidRPr="001F6D02">
              <w:rPr>
                <w:rFonts w:ascii="Times New Roman" w:hAnsi="Times New Roman" w:cs="Times New Roman"/>
                <w:b/>
                <w:sz w:val="28"/>
                <w:szCs w:val="28"/>
              </w:rPr>
              <w:t>5</w:t>
            </w:r>
          </w:p>
        </w:tc>
        <w:tc>
          <w:tcPr>
            <w:tcW w:w="993" w:type="dxa"/>
            <w:tcBorders>
              <w:right w:val="single" w:sz="4" w:space="0" w:color="auto"/>
            </w:tcBorders>
          </w:tcPr>
          <w:p w:rsidR="00110A16" w:rsidRDefault="00110A16" w:rsidP="00F3712E">
            <w:pPr>
              <w:rPr>
                <w:rFonts w:ascii="Times New Roman" w:hAnsi="Times New Roman" w:cs="Times New Roman"/>
                <w:sz w:val="28"/>
                <w:szCs w:val="28"/>
              </w:rPr>
            </w:pP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2/1</w:t>
            </w:r>
          </w:p>
        </w:tc>
        <w:tc>
          <w:tcPr>
            <w:tcW w:w="4111" w:type="dxa"/>
            <w:tcBorders>
              <w:left w:val="single" w:sz="4" w:space="0" w:color="auto"/>
            </w:tcBorders>
          </w:tcPr>
          <w:p w:rsidR="00110A16" w:rsidRPr="004D5915" w:rsidRDefault="00110A16" w:rsidP="00F3712E">
            <w:pPr>
              <w:spacing w:before="100" w:beforeAutospacing="1"/>
              <w:rPr>
                <w:rFonts w:ascii="Georgia" w:eastAsia="Times New Roman" w:hAnsi="Georgia" w:cs="Times New Roman"/>
                <w:sz w:val="24"/>
                <w:szCs w:val="24"/>
                <w:lang w:eastAsia="ru-RU"/>
              </w:rPr>
            </w:pPr>
            <w:r w:rsidRPr="004D5915">
              <w:rPr>
                <w:rFonts w:ascii="Georgia" w:eastAsia="Times New Roman" w:hAnsi="Georgia" w:cs="Times New Roman"/>
                <w:sz w:val="24"/>
                <w:szCs w:val="24"/>
                <w:lang w:eastAsia="ru-RU"/>
              </w:rPr>
              <w:t>Что такое биосфера?</w:t>
            </w:r>
          </w:p>
          <w:p w:rsidR="00110A16" w:rsidRPr="004D5915" w:rsidRDefault="00110A16" w:rsidP="00F3712E">
            <w:pPr>
              <w:rPr>
                <w:rFonts w:ascii="Georgia" w:eastAsia="Times New Roman" w:hAnsi="Georgia" w:cs="Times New Roman"/>
                <w:sz w:val="24"/>
                <w:szCs w:val="24"/>
                <w:lang w:eastAsia="ru-RU"/>
              </w:rPr>
            </w:pP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12</w:t>
            </w:r>
            <w:r w:rsidR="00E429D6">
              <w:rPr>
                <w:rFonts w:ascii="Times New Roman" w:hAnsi="Times New Roman" w:cs="Times New Roman"/>
                <w:sz w:val="28"/>
                <w:szCs w:val="28"/>
              </w:rPr>
              <w:t>.09</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w:t>
            </w:r>
          </w:p>
        </w:tc>
        <w:tc>
          <w:tcPr>
            <w:tcW w:w="4111" w:type="dxa"/>
            <w:tcBorders>
              <w:left w:val="single" w:sz="4" w:space="0" w:color="auto"/>
            </w:tcBorders>
          </w:tcPr>
          <w:p w:rsidR="00110A16" w:rsidRPr="004D5915"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Распределение живых организмов в биосфере</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19</w:t>
            </w:r>
            <w:r w:rsidR="00E429D6">
              <w:rPr>
                <w:rFonts w:ascii="Times New Roman" w:hAnsi="Times New Roman" w:cs="Times New Roman"/>
                <w:sz w:val="28"/>
                <w:szCs w:val="28"/>
              </w:rPr>
              <w:t>.09</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4/3</w:t>
            </w:r>
          </w:p>
        </w:tc>
        <w:tc>
          <w:tcPr>
            <w:tcW w:w="4111" w:type="dxa"/>
            <w:tcBorders>
              <w:left w:val="single" w:sz="4" w:space="0" w:color="auto"/>
            </w:tcBorders>
          </w:tcPr>
          <w:p w:rsidR="00110A16" w:rsidRPr="004D5915"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Зональное распределение живых организмов на суше</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26</w:t>
            </w:r>
            <w:r w:rsidR="00E429D6">
              <w:rPr>
                <w:rFonts w:ascii="Times New Roman" w:hAnsi="Times New Roman" w:cs="Times New Roman"/>
                <w:sz w:val="28"/>
                <w:szCs w:val="28"/>
              </w:rPr>
              <w:t>.09</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5/4</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Распределение живых организмов по склонам гор</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03.10</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6/5</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Что мы узнали о биосфере</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w:t>
            </w:r>
            <w:r w:rsidR="00E429D6">
              <w:rPr>
                <w:rFonts w:ascii="Times New Roman" w:hAnsi="Times New Roman" w:cs="Times New Roman"/>
                <w:sz w:val="28"/>
                <w:szCs w:val="28"/>
              </w:rPr>
              <w:t>7.10</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5070" w:type="dxa"/>
            <w:gridSpan w:val="2"/>
          </w:tcPr>
          <w:p w:rsidR="00110A16" w:rsidRDefault="00110A16" w:rsidP="00F3712E">
            <w:pPr>
              <w:rPr>
                <w:rFonts w:ascii="Georgia" w:eastAsia="Times New Roman" w:hAnsi="Georgia" w:cs="Times New Roman"/>
                <w:sz w:val="24"/>
                <w:szCs w:val="24"/>
                <w:lang w:eastAsia="ru-RU"/>
              </w:rPr>
            </w:pPr>
            <w:r w:rsidRPr="00D447F4">
              <w:rPr>
                <w:rFonts w:ascii="Times New Roman" w:eastAsia="Times New Roman" w:hAnsi="Times New Roman" w:cs="Times New Roman"/>
                <w:b/>
                <w:bCs/>
                <w:sz w:val="28"/>
                <w:szCs w:val="28"/>
                <w:lang w:eastAsia="ru-RU"/>
              </w:rPr>
              <w:t>Тема 3. Среды жизни и приспособления к ним живых организмов</w:t>
            </w:r>
          </w:p>
        </w:tc>
        <w:tc>
          <w:tcPr>
            <w:tcW w:w="708" w:type="dxa"/>
          </w:tcPr>
          <w:p w:rsidR="00110A16" w:rsidRPr="001F6D02" w:rsidRDefault="00110A16" w:rsidP="00F3712E">
            <w:pPr>
              <w:rPr>
                <w:rFonts w:ascii="Times New Roman" w:hAnsi="Times New Roman" w:cs="Times New Roman"/>
                <w:b/>
                <w:sz w:val="28"/>
                <w:szCs w:val="28"/>
              </w:rPr>
            </w:pPr>
            <w:r>
              <w:rPr>
                <w:rFonts w:ascii="Times New Roman" w:hAnsi="Times New Roman" w:cs="Times New Roman"/>
                <w:b/>
                <w:sz w:val="28"/>
                <w:szCs w:val="28"/>
              </w:rPr>
              <w:t>20</w:t>
            </w:r>
          </w:p>
        </w:tc>
        <w:tc>
          <w:tcPr>
            <w:tcW w:w="993" w:type="dxa"/>
            <w:tcBorders>
              <w:right w:val="single" w:sz="4" w:space="0" w:color="auto"/>
            </w:tcBorders>
          </w:tcPr>
          <w:p w:rsidR="00110A16" w:rsidRDefault="00110A16" w:rsidP="00F3712E">
            <w:pPr>
              <w:rPr>
                <w:rFonts w:ascii="Times New Roman" w:hAnsi="Times New Roman" w:cs="Times New Roman"/>
                <w:sz w:val="28"/>
                <w:szCs w:val="28"/>
              </w:rPr>
            </w:pP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7/1</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Основные среды жизни</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2</w:t>
            </w:r>
            <w:r w:rsidR="00E429D6">
              <w:rPr>
                <w:rFonts w:ascii="Times New Roman" w:hAnsi="Times New Roman" w:cs="Times New Roman"/>
                <w:sz w:val="28"/>
                <w:szCs w:val="28"/>
              </w:rPr>
              <w:t>4.10</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8/2</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Наземно-воздушная среда. Состав воздуха.</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3</w:t>
            </w:r>
            <w:r w:rsidR="00E429D6">
              <w:rPr>
                <w:rFonts w:ascii="Times New Roman" w:hAnsi="Times New Roman" w:cs="Times New Roman"/>
                <w:sz w:val="28"/>
                <w:szCs w:val="28"/>
              </w:rPr>
              <w:t>1.10</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9/3</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Плотность и давление воздуха как факторы наземно-воздушной среды</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07</w:t>
            </w:r>
            <w:r w:rsidR="00E429D6">
              <w:rPr>
                <w:rFonts w:ascii="Times New Roman" w:hAnsi="Times New Roman" w:cs="Times New Roman"/>
                <w:sz w:val="28"/>
                <w:szCs w:val="28"/>
              </w:rPr>
              <w:t>.11</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10/4</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Свет как фактор наземно-воздушной среды</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14</w:t>
            </w:r>
            <w:r w:rsidR="00E429D6">
              <w:rPr>
                <w:rFonts w:ascii="Times New Roman" w:hAnsi="Times New Roman" w:cs="Times New Roman"/>
                <w:sz w:val="28"/>
                <w:szCs w:val="28"/>
              </w:rPr>
              <w:t>.11</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11/5</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Вода как условие жизни организмов наземно-воздушной среды.</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28</w:t>
            </w:r>
            <w:r w:rsidR="00E429D6">
              <w:rPr>
                <w:rFonts w:ascii="Times New Roman" w:hAnsi="Times New Roman" w:cs="Times New Roman"/>
                <w:sz w:val="28"/>
                <w:szCs w:val="28"/>
              </w:rPr>
              <w:t>.11</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12/6</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Температура как фактор наземно-возжушной среды.</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05</w:t>
            </w:r>
            <w:r w:rsidR="00E429D6">
              <w:rPr>
                <w:rFonts w:ascii="Times New Roman" w:hAnsi="Times New Roman" w:cs="Times New Roman"/>
                <w:sz w:val="28"/>
                <w:szCs w:val="28"/>
              </w:rPr>
              <w:t>.12</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13/7</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Осадки и их значение в жизни живых организмов.</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12</w:t>
            </w:r>
            <w:r w:rsidR="00E429D6">
              <w:rPr>
                <w:rFonts w:ascii="Times New Roman" w:hAnsi="Times New Roman" w:cs="Times New Roman"/>
                <w:sz w:val="28"/>
                <w:szCs w:val="28"/>
              </w:rPr>
              <w:t>.12</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14/8</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Особенности водной среды обитания.</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19</w:t>
            </w:r>
            <w:r w:rsidR="00E429D6">
              <w:rPr>
                <w:rFonts w:ascii="Times New Roman" w:hAnsi="Times New Roman" w:cs="Times New Roman"/>
                <w:sz w:val="28"/>
                <w:szCs w:val="28"/>
              </w:rPr>
              <w:t>.12</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15/9</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 xml:space="preserve">Свет и тепло как факторы водной среды жизни. </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26</w:t>
            </w:r>
            <w:r w:rsidR="00E429D6">
              <w:rPr>
                <w:rFonts w:ascii="Times New Roman" w:hAnsi="Times New Roman" w:cs="Times New Roman"/>
                <w:sz w:val="28"/>
                <w:szCs w:val="28"/>
              </w:rPr>
              <w:t>.12</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16/10</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Различия водной среды по составу растворённых веществ.</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09</w:t>
            </w:r>
            <w:r w:rsidR="00E429D6">
              <w:rPr>
                <w:rFonts w:ascii="Times New Roman" w:hAnsi="Times New Roman" w:cs="Times New Roman"/>
                <w:sz w:val="28"/>
                <w:szCs w:val="28"/>
              </w:rPr>
              <w:t>.01</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17/11</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Почвенная среда обитания живых организмов. Состав почвы.</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16</w:t>
            </w:r>
            <w:r w:rsidR="00E429D6">
              <w:rPr>
                <w:rFonts w:ascii="Times New Roman" w:hAnsi="Times New Roman" w:cs="Times New Roman"/>
                <w:sz w:val="28"/>
                <w:szCs w:val="28"/>
              </w:rPr>
              <w:t>.01</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18/12</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Образование почвы. Структурная и бесструктурная почва.</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23</w:t>
            </w:r>
            <w:r w:rsidR="00E429D6">
              <w:rPr>
                <w:rFonts w:ascii="Times New Roman" w:hAnsi="Times New Roman" w:cs="Times New Roman"/>
                <w:sz w:val="28"/>
                <w:szCs w:val="28"/>
              </w:rPr>
              <w:t>.01</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19/13</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Вода в почве.</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30.01</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20/14</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Живые организмы- обитатели почвы.</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06</w:t>
            </w:r>
            <w:r w:rsidR="00E429D6">
              <w:rPr>
                <w:rFonts w:ascii="Times New Roman" w:hAnsi="Times New Roman" w:cs="Times New Roman"/>
                <w:sz w:val="28"/>
                <w:szCs w:val="28"/>
              </w:rPr>
              <w:t>.02</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21/15</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Живые организмы как среда обитания других живых организмов.</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13</w:t>
            </w:r>
            <w:r w:rsidR="00E429D6">
              <w:rPr>
                <w:rFonts w:ascii="Times New Roman" w:hAnsi="Times New Roman" w:cs="Times New Roman"/>
                <w:sz w:val="28"/>
                <w:szCs w:val="28"/>
              </w:rPr>
              <w:t>.02</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22/16</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 xml:space="preserve">Совместное влияние на организм условий окружающей среды. </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27</w:t>
            </w:r>
            <w:r w:rsidR="00E429D6">
              <w:rPr>
                <w:rFonts w:ascii="Times New Roman" w:hAnsi="Times New Roman" w:cs="Times New Roman"/>
                <w:sz w:val="28"/>
                <w:szCs w:val="28"/>
              </w:rPr>
              <w:t>.02</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23/17</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Жизненные формы.</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05</w:t>
            </w:r>
            <w:r w:rsidR="00E429D6">
              <w:rPr>
                <w:rFonts w:ascii="Times New Roman" w:hAnsi="Times New Roman" w:cs="Times New Roman"/>
                <w:sz w:val="28"/>
                <w:szCs w:val="28"/>
              </w:rPr>
              <w:t>.03</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24/18</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Что мы узноли о средах жизни организмов.</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12</w:t>
            </w:r>
            <w:r w:rsidR="00E429D6">
              <w:rPr>
                <w:rFonts w:ascii="Times New Roman" w:hAnsi="Times New Roman" w:cs="Times New Roman"/>
                <w:sz w:val="28"/>
                <w:szCs w:val="28"/>
              </w:rPr>
              <w:t>.03</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25/19</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Зачёт по теме «</w:t>
            </w:r>
            <w:r w:rsidRPr="00D447F4">
              <w:rPr>
                <w:rFonts w:ascii="Times New Roman" w:eastAsia="Times New Roman" w:hAnsi="Times New Roman" w:cs="Times New Roman"/>
                <w:b/>
                <w:bCs/>
                <w:sz w:val="28"/>
                <w:szCs w:val="28"/>
                <w:lang w:eastAsia="ru-RU"/>
              </w:rPr>
              <w:t> </w:t>
            </w:r>
            <w:r w:rsidRPr="00540079">
              <w:rPr>
                <w:rFonts w:ascii="Times New Roman" w:eastAsia="Times New Roman" w:hAnsi="Times New Roman" w:cs="Times New Roman"/>
                <w:bCs/>
                <w:sz w:val="28"/>
                <w:szCs w:val="28"/>
                <w:lang w:eastAsia="ru-RU"/>
              </w:rPr>
              <w:t>Среды жизни и приспособления к ним живых организмов</w:t>
            </w:r>
            <w:r>
              <w:rPr>
                <w:rFonts w:ascii="Times New Roman" w:eastAsia="Times New Roman" w:hAnsi="Times New Roman" w:cs="Times New Roman"/>
                <w:bCs/>
                <w:sz w:val="28"/>
                <w:szCs w:val="28"/>
                <w:lang w:eastAsia="ru-RU"/>
              </w:rPr>
              <w:t>»</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19</w:t>
            </w:r>
            <w:r w:rsidR="00E429D6">
              <w:rPr>
                <w:rFonts w:ascii="Times New Roman" w:hAnsi="Times New Roman" w:cs="Times New Roman"/>
                <w:sz w:val="28"/>
                <w:szCs w:val="28"/>
              </w:rPr>
              <w:t>.03</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26/20</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Экскурсия ««</w:t>
            </w:r>
            <w:r w:rsidRPr="00D447F4">
              <w:rPr>
                <w:rFonts w:ascii="Times New Roman" w:eastAsia="Times New Roman" w:hAnsi="Times New Roman" w:cs="Times New Roman"/>
                <w:b/>
                <w:bCs/>
                <w:sz w:val="28"/>
                <w:szCs w:val="28"/>
                <w:lang w:eastAsia="ru-RU"/>
              </w:rPr>
              <w:t> </w:t>
            </w:r>
            <w:r w:rsidRPr="00540079">
              <w:rPr>
                <w:rFonts w:ascii="Times New Roman" w:eastAsia="Times New Roman" w:hAnsi="Times New Roman" w:cs="Times New Roman"/>
                <w:bCs/>
                <w:sz w:val="28"/>
                <w:szCs w:val="28"/>
                <w:lang w:eastAsia="ru-RU"/>
              </w:rPr>
              <w:t>Среды жизни и приспособления к ним живых организмов</w:t>
            </w:r>
            <w:r>
              <w:rPr>
                <w:rFonts w:ascii="Times New Roman" w:eastAsia="Times New Roman" w:hAnsi="Times New Roman" w:cs="Times New Roman"/>
                <w:bCs/>
                <w:sz w:val="28"/>
                <w:szCs w:val="28"/>
                <w:lang w:eastAsia="ru-RU"/>
              </w:rPr>
              <w:t>»</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26</w:t>
            </w:r>
            <w:r w:rsidR="00E429D6">
              <w:rPr>
                <w:rFonts w:ascii="Times New Roman" w:hAnsi="Times New Roman" w:cs="Times New Roman"/>
                <w:sz w:val="28"/>
                <w:szCs w:val="28"/>
              </w:rPr>
              <w:t>.03</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5070" w:type="dxa"/>
            <w:gridSpan w:val="2"/>
          </w:tcPr>
          <w:p w:rsidR="00110A16" w:rsidRDefault="00110A16" w:rsidP="00F3712E">
            <w:pPr>
              <w:rPr>
                <w:rFonts w:ascii="Georgia" w:eastAsia="Times New Roman" w:hAnsi="Georgia" w:cs="Times New Roman"/>
                <w:sz w:val="24"/>
                <w:szCs w:val="24"/>
                <w:lang w:eastAsia="ru-RU"/>
              </w:rPr>
            </w:pPr>
            <w:r w:rsidRPr="00D447F4">
              <w:rPr>
                <w:rFonts w:ascii="Times New Roman" w:eastAsia="Times New Roman" w:hAnsi="Times New Roman" w:cs="Times New Roman"/>
                <w:b/>
                <w:bCs/>
                <w:sz w:val="28"/>
                <w:szCs w:val="28"/>
                <w:lang w:eastAsia="ru-RU"/>
              </w:rPr>
              <w:t xml:space="preserve">Тема4. Взаимоотношения живых организмов </w:t>
            </w:r>
          </w:p>
        </w:tc>
        <w:tc>
          <w:tcPr>
            <w:tcW w:w="708" w:type="dxa"/>
          </w:tcPr>
          <w:p w:rsidR="00110A16" w:rsidRPr="00DF42DC" w:rsidRDefault="00110A16" w:rsidP="00F3712E">
            <w:pPr>
              <w:rPr>
                <w:rFonts w:ascii="Times New Roman" w:hAnsi="Times New Roman" w:cs="Times New Roman"/>
                <w:b/>
                <w:sz w:val="28"/>
                <w:szCs w:val="28"/>
              </w:rPr>
            </w:pPr>
            <w:r w:rsidRPr="00DF42DC">
              <w:rPr>
                <w:rFonts w:ascii="Times New Roman" w:hAnsi="Times New Roman" w:cs="Times New Roman"/>
                <w:b/>
                <w:sz w:val="28"/>
                <w:szCs w:val="28"/>
              </w:rPr>
              <w:t>9</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02</w:t>
            </w:r>
            <w:r w:rsidR="00E429D6">
              <w:rPr>
                <w:rFonts w:ascii="Times New Roman" w:hAnsi="Times New Roman" w:cs="Times New Roman"/>
                <w:sz w:val="28"/>
                <w:szCs w:val="28"/>
              </w:rPr>
              <w:t>.04</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27/1</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Основные типы взаимоотношений живых организмов.</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16</w:t>
            </w:r>
            <w:r w:rsidR="00E429D6">
              <w:rPr>
                <w:rFonts w:ascii="Times New Roman" w:hAnsi="Times New Roman" w:cs="Times New Roman"/>
                <w:sz w:val="28"/>
                <w:szCs w:val="28"/>
              </w:rPr>
              <w:t>.04</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28/2</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Взаимовыгодные отношения.</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23</w:t>
            </w:r>
            <w:r w:rsidR="00E429D6">
              <w:rPr>
                <w:rFonts w:ascii="Times New Roman" w:hAnsi="Times New Roman" w:cs="Times New Roman"/>
                <w:sz w:val="28"/>
                <w:szCs w:val="28"/>
              </w:rPr>
              <w:t>.04</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29/3</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Отношения, выгодные для одних и безразличные для других организмов.</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30</w:t>
            </w:r>
            <w:r w:rsidR="00E429D6">
              <w:rPr>
                <w:rFonts w:ascii="Times New Roman" w:hAnsi="Times New Roman" w:cs="Times New Roman"/>
                <w:sz w:val="28"/>
                <w:szCs w:val="28"/>
              </w:rPr>
              <w:t>.04</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30/4</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Отношения живых организмов типа «хищник- жертва» и «паразит- хозяин».</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07</w:t>
            </w:r>
            <w:r w:rsidR="00E429D6">
              <w:rPr>
                <w:rFonts w:ascii="Times New Roman" w:hAnsi="Times New Roman" w:cs="Times New Roman"/>
                <w:sz w:val="28"/>
                <w:szCs w:val="28"/>
              </w:rPr>
              <w:t>.05</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31/5</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Отношения живых организмов, при которых одни вытесняются другими.</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14</w:t>
            </w:r>
            <w:r w:rsidR="00E429D6">
              <w:rPr>
                <w:rFonts w:ascii="Times New Roman" w:hAnsi="Times New Roman" w:cs="Times New Roman"/>
                <w:sz w:val="28"/>
                <w:szCs w:val="28"/>
              </w:rPr>
              <w:t>.05</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32/6</w:t>
            </w:r>
          </w:p>
        </w:tc>
        <w:tc>
          <w:tcPr>
            <w:tcW w:w="4111" w:type="dxa"/>
            <w:tcBorders>
              <w:left w:val="single" w:sz="4" w:space="0" w:color="auto"/>
            </w:tcBorders>
          </w:tcPr>
          <w:p w:rsidR="00110A16" w:rsidRDefault="00110A16"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Использование человеком взаимоотношений живых организмов.</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21</w:t>
            </w:r>
            <w:r w:rsidR="00E429D6">
              <w:rPr>
                <w:rFonts w:ascii="Times New Roman" w:hAnsi="Times New Roman" w:cs="Times New Roman"/>
                <w:sz w:val="28"/>
                <w:szCs w:val="28"/>
              </w:rPr>
              <w:t>.05</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33/7</w:t>
            </w:r>
          </w:p>
        </w:tc>
        <w:tc>
          <w:tcPr>
            <w:tcW w:w="4111" w:type="dxa"/>
            <w:tcBorders>
              <w:left w:val="single" w:sz="4" w:space="0" w:color="auto"/>
            </w:tcBorders>
          </w:tcPr>
          <w:p w:rsidR="00110A16" w:rsidRDefault="009F6BEF"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Зачёт по теме «</w:t>
            </w:r>
            <w:r w:rsidRPr="002C7E4A">
              <w:rPr>
                <w:rFonts w:ascii="Times New Roman" w:eastAsia="Times New Roman" w:hAnsi="Times New Roman" w:cs="Times New Roman"/>
                <w:bCs/>
                <w:sz w:val="28"/>
                <w:szCs w:val="28"/>
                <w:lang w:eastAsia="ru-RU"/>
              </w:rPr>
              <w:t>Взаимоотношения живых организмов</w:t>
            </w:r>
            <w:r>
              <w:rPr>
                <w:rFonts w:ascii="Times New Roman" w:eastAsia="Times New Roman" w:hAnsi="Times New Roman" w:cs="Times New Roman"/>
                <w:bCs/>
                <w:sz w:val="28"/>
                <w:szCs w:val="28"/>
                <w:lang w:eastAsia="ru-RU"/>
              </w:rPr>
              <w:t>»</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9F6BEF" w:rsidP="00F3712E">
            <w:pPr>
              <w:rPr>
                <w:rFonts w:ascii="Times New Roman" w:hAnsi="Times New Roman" w:cs="Times New Roman"/>
                <w:sz w:val="28"/>
                <w:szCs w:val="28"/>
              </w:rPr>
            </w:pPr>
            <w:r>
              <w:rPr>
                <w:rFonts w:ascii="Times New Roman" w:hAnsi="Times New Roman" w:cs="Times New Roman"/>
                <w:sz w:val="28"/>
                <w:szCs w:val="28"/>
              </w:rPr>
              <w:t>28</w:t>
            </w:r>
            <w:r w:rsidR="00E429D6">
              <w:rPr>
                <w:rFonts w:ascii="Times New Roman" w:hAnsi="Times New Roman" w:cs="Times New Roman"/>
                <w:sz w:val="28"/>
                <w:szCs w:val="28"/>
              </w:rPr>
              <w:t>.05</w:t>
            </w: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r w:rsidR="00110A16" w:rsidTr="00F3712E">
        <w:tc>
          <w:tcPr>
            <w:tcW w:w="959" w:type="dxa"/>
            <w:tcBorders>
              <w:right w:val="single" w:sz="4" w:space="0" w:color="auto"/>
            </w:tcBorders>
          </w:tcPr>
          <w:p w:rsidR="00110A16" w:rsidRDefault="00110A16" w:rsidP="00F3712E">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34/8</w:t>
            </w:r>
          </w:p>
        </w:tc>
        <w:tc>
          <w:tcPr>
            <w:tcW w:w="4111" w:type="dxa"/>
            <w:tcBorders>
              <w:left w:val="single" w:sz="4" w:space="0" w:color="auto"/>
            </w:tcBorders>
          </w:tcPr>
          <w:p w:rsidR="00110A16" w:rsidRDefault="009F6BEF" w:rsidP="00F3712E">
            <w:pPr>
              <w:rPr>
                <w:rFonts w:ascii="Georgia" w:eastAsia="Times New Roman" w:hAnsi="Georgia" w:cs="Times New Roman"/>
                <w:sz w:val="24"/>
                <w:szCs w:val="24"/>
                <w:lang w:eastAsia="ru-RU"/>
              </w:rPr>
            </w:pPr>
            <w:r>
              <w:rPr>
                <w:rFonts w:ascii="Georgia" w:eastAsia="Times New Roman" w:hAnsi="Georgia" w:cs="Times New Roman"/>
                <w:sz w:val="24"/>
                <w:szCs w:val="24"/>
                <w:lang w:eastAsia="ru-RU"/>
              </w:rPr>
              <w:t xml:space="preserve">Резерв </w:t>
            </w:r>
          </w:p>
        </w:tc>
        <w:tc>
          <w:tcPr>
            <w:tcW w:w="708" w:type="dxa"/>
          </w:tcPr>
          <w:p w:rsidR="00110A16" w:rsidRDefault="00110A16" w:rsidP="00F3712E">
            <w:pPr>
              <w:rPr>
                <w:rFonts w:ascii="Times New Roman" w:hAnsi="Times New Roman" w:cs="Times New Roman"/>
                <w:sz w:val="28"/>
                <w:szCs w:val="28"/>
              </w:rPr>
            </w:pPr>
            <w:r>
              <w:rPr>
                <w:rFonts w:ascii="Times New Roman" w:hAnsi="Times New Roman" w:cs="Times New Roman"/>
                <w:sz w:val="28"/>
                <w:szCs w:val="28"/>
              </w:rPr>
              <w:t>1</w:t>
            </w:r>
          </w:p>
        </w:tc>
        <w:tc>
          <w:tcPr>
            <w:tcW w:w="993" w:type="dxa"/>
            <w:tcBorders>
              <w:right w:val="single" w:sz="4" w:space="0" w:color="auto"/>
            </w:tcBorders>
          </w:tcPr>
          <w:p w:rsidR="00110A16" w:rsidRDefault="00110A16" w:rsidP="00F3712E">
            <w:pPr>
              <w:rPr>
                <w:rFonts w:ascii="Times New Roman" w:hAnsi="Times New Roman" w:cs="Times New Roman"/>
                <w:sz w:val="28"/>
                <w:szCs w:val="28"/>
              </w:rPr>
            </w:pPr>
          </w:p>
        </w:tc>
        <w:tc>
          <w:tcPr>
            <w:tcW w:w="995" w:type="dxa"/>
            <w:tcBorders>
              <w:left w:val="single" w:sz="4" w:space="0" w:color="auto"/>
            </w:tcBorders>
          </w:tcPr>
          <w:p w:rsidR="00110A16" w:rsidRDefault="00110A16" w:rsidP="00F3712E">
            <w:pPr>
              <w:rPr>
                <w:rFonts w:ascii="Times New Roman" w:hAnsi="Times New Roman" w:cs="Times New Roman"/>
                <w:sz w:val="28"/>
                <w:szCs w:val="28"/>
              </w:rPr>
            </w:pPr>
          </w:p>
        </w:tc>
        <w:tc>
          <w:tcPr>
            <w:tcW w:w="1808" w:type="dxa"/>
          </w:tcPr>
          <w:p w:rsidR="00110A16" w:rsidRDefault="00110A16" w:rsidP="00F3712E">
            <w:pPr>
              <w:rPr>
                <w:rFonts w:ascii="Times New Roman" w:hAnsi="Times New Roman" w:cs="Times New Roman"/>
                <w:sz w:val="28"/>
                <w:szCs w:val="28"/>
              </w:rPr>
            </w:pPr>
          </w:p>
        </w:tc>
      </w:tr>
    </w:tbl>
    <w:p w:rsidR="00110A16" w:rsidRPr="00D447F4" w:rsidRDefault="00110A16" w:rsidP="00110A16">
      <w:pPr>
        <w:rPr>
          <w:rFonts w:ascii="Times New Roman" w:hAnsi="Times New Roman" w:cs="Times New Roman"/>
          <w:sz w:val="28"/>
          <w:szCs w:val="28"/>
        </w:rPr>
      </w:pPr>
      <w:r>
        <w:rPr>
          <w:rFonts w:ascii="Times New Roman" w:hAnsi="Times New Roman" w:cs="Times New Roman"/>
          <w:sz w:val="28"/>
          <w:szCs w:val="28"/>
        </w:rPr>
        <w:t xml:space="preserve"> </w:t>
      </w:r>
    </w:p>
    <w:p w:rsidR="00EC3A51" w:rsidRDefault="00EC3A51"/>
    <w:sectPr w:rsidR="00EC3A51" w:rsidSect="00EC3A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110A16"/>
    <w:rsid w:val="00110A16"/>
    <w:rsid w:val="002F0DBB"/>
    <w:rsid w:val="00474FD1"/>
    <w:rsid w:val="00786343"/>
    <w:rsid w:val="009F6BEF"/>
    <w:rsid w:val="00A400EB"/>
    <w:rsid w:val="00AB6FE9"/>
    <w:rsid w:val="00B077CC"/>
    <w:rsid w:val="00D15229"/>
    <w:rsid w:val="00D535BC"/>
    <w:rsid w:val="00D9359E"/>
    <w:rsid w:val="00E429D6"/>
    <w:rsid w:val="00EC3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6D16CB-9742-452A-AC47-3AC3BE21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A16"/>
  </w:style>
  <w:style w:type="paragraph" w:styleId="3">
    <w:name w:val="heading 3"/>
    <w:basedOn w:val="a"/>
    <w:next w:val="a"/>
    <w:link w:val="30"/>
    <w:qFormat/>
    <w:rsid w:val="00110A16"/>
    <w:pPr>
      <w:keepNext/>
      <w:tabs>
        <w:tab w:val="left" w:pos="2580"/>
      </w:tabs>
      <w:spacing w:after="0" w:line="240" w:lineRule="auto"/>
      <w:ind w:left="360"/>
      <w:jc w:val="center"/>
      <w:outlineLvl w:val="2"/>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10A16"/>
    <w:rPr>
      <w:rFonts w:ascii="Times New Roman" w:eastAsia="Times New Roman" w:hAnsi="Times New Roman" w:cs="Times New Roman"/>
      <w:sz w:val="28"/>
      <w:szCs w:val="24"/>
      <w:lang w:eastAsia="ru-RU"/>
    </w:rPr>
  </w:style>
  <w:style w:type="paragraph" w:styleId="a3">
    <w:name w:val="Normal (Web)"/>
    <w:basedOn w:val="a"/>
    <w:uiPriority w:val="99"/>
    <w:unhideWhenUsed/>
    <w:rsid w:val="00110A1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110A1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8">
    <w:name w:val="c8"/>
    <w:basedOn w:val="a"/>
    <w:rsid w:val="00A400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A400EB"/>
  </w:style>
  <w:style w:type="table" w:customStyle="1" w:styleId="1">
    <w:name w:val="Сетка таблицы1"/>
    <w:basedOn w:val="a1"/>
    <w:next w:val="a4"/>
    <w:rsid w:val="0078634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14</Pages>
  <Words>4073</Words>
  <Characters>23219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12</cp:lastModifiedBy>
  <cp:revision>11</cp:revision>
  <cp:lastPrinted>2020-10-01T05:19:00Z</cp:lastPrinted>
  <dcterms:created xsi:type="dcterms:W3CDTF">2020-09-30T09:45:00Z</dcterms:created>
  <dcterms:modified xsi:type="dcterms:W3CDTF">2023-09-26T15:57:00Z</dcterms:modified>
</cp:coreProperties>
</file>